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302A" w14:textId="77777777" w:rsidR="00DA3C2A" w:rsidRPr="00D21AEE" w:rsidRDefault="0076784E" w:rsidP="00F85B7C">
      <w:pPr>
        <w:spacing w:line="0" w:lineRule="atLeast"/>
        <w:rPr>
          <w:rFonts w:ascii="Arial" w:hAnsi="Arial" w:cs="Arial"/>
          <w:b/>
          <w:bCs/>
          <w:spacing w:val="-10"/>
          <w:sz w:val="15"/>
          <w:szCs w:val="15"/>
          <w:lang w:val="ru-RU"/>
        </w:rPr>
      </w:pP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99CF24" wp14:editId="11A15652">
                <wp:simplePos x="0" y="0"/>
                <wp:positionH relativeFrom="column">
                  <wp:posOffset>133985</wp:posOffset>
                </wp:positionH>
                <wp:positionV relativeFrom="paragraph">
                  <wp:posOffset>386080</wp:posOffset>
                </wp:positionV>
                <wp:extent cx="2295525" cy="393700"/>
                <wp:effectExtent l="0" t="0" r="9525" b="635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475A" w14:textId="77777777" w:rsidR="00EC782E" w:rsidRDefault="00EC782E" w:rsidP="00FC2B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CF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55pt;margin-top:30.4pt;width:180.75pt;height:3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" filled="f" stroked="f">
                <v:textbox inset="0,0,0,0">
                  <w:txbxContent>
                    <w:p w14:paraId="4BEC475A" w14:textId="77777777" w:rsidR="00EC782E" w:rsidRDefault="00EC782E" w:rsidP="00FC2B60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F0A421" wp14:editId="757948F9">
                <wp:simplePos x="0" y="0"/>
                <wp:positionH relativeFrom="column">
                  <wp:posOffset>-15875</wp:posOffset>
                </wp:positionH>
                <wp:positionV relativeFrom="paragraph">
                  <wp:posOffset>3265805</wp:posOffset>
                </wp:positionV>
                <wp:extent cx="1854200" cy="297180"/>
                <wp:effectExtent l="3175" t="0" r="0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EAE7F" w14:textId="77777777" w:rsidR="00EC782E" w:rsidRDefault="00EC782E" w:rsidP="00FC2B60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A421" id="Text Box 5" o:spid="_x0000_s1027" type="#_x0000_t202" style="position:absolute;left:0;text-align:left;margin-left:-1.25pt;margin-top:257.15pt;width:146pt;height:2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" filled="f" stroked="f" strokeweight="1.5pt">
                <v:textbox>
                  <w:txbxContent>
                    <w:p w14:paraId="604EAE7F" w14:textId="77777777" w:rsidR="00EC782E" w:rsidRDefault="00EC782E" w:rsidP="00FC2B60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74112" behindDoc="0" locked="0" layoutInCell="1" allowOverlap="1" wp14:anchorId="604CFB75" wp14:editId="48F179B5">
            <wp:simplePos x="0" y="0"/>
            <wp:positionH relativeFrom="column">
              <wp:posOffset>1043305</wp:posOffset>
            </wp:positionH>
            <wp:positionV relativeFrom="paragraph">
              <wp:posOffset>833120</wp:posOffset>
            </wp:positionV>
            <wp:extent cx="1034415" cy="2200910"/>
            <wp:effectExtent l="0" t="0" r="0" b="0"/>
            <wp:wrapNone/>
            <wp:docPr id="60" name="Рисунок 3" descr="92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0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0759BF" wp14:editId="72D6FB54">
                <wp:simplePos x="0" y="0"/>
                <wp:positionH relativeFrom="column">
                  <wp:posOffset>135255</wp:posOffset>
                </wp:positionH>
                <wp:positionV relativeFrom="paragraph">
                  <wp:posOffset>3517265</wp:posOffset>
                </wp:positionV>
                <wp:extent cx="2245995" cy="244475"/>
                <wp:effectExtent l="1905" t="2540" r="0" b="635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A590" w14:textId="77777777" w:rsidR="00EC782E" w:rsidRPr="00D21AEE" w:rsidRDefault="00EC782E" w:rsidP="00E969FF">
                            <w:pPr>
                              <w:pStyle w:val="a5"/>
                              <w:spacing w:line="0" w:lineRule="atLeast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59BF" id="Text Box 7" o:spid="_x0000_s1028" type="#_x0000_t202" style="position:absolute;left:0;text-align:left;margin-left:10.65pt;margin-top:276.95pt;width:176.85pt;height:1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" filled="f" stroked="f">
                <v:textbox inset="0,0,0,0">
                  <w:txbxContent>
                    <w:p w14:paraId="373BA590" w14:textId="77777777" w:rsidR="00EC782E" w:rsidRPr="00D21AEE" w:rsidRDefault="00EC782E" w:rsidP="00E969FF">
                      <w:pPr>
                        <w:pStyle w:val="a5"/>
                        <w:spacing w:line="0" w:lineRule="atLeast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E3F541" wp14:editId="3C74B8E8">
                <wp:simplePos x="0" y="0"/>
                <wp:positionH relativeFrom="column">
                  <wp:posOffset>200025</wp:posOffset>
                </wp:positionH>
                <wp:positionV relativeFrom="paragraph">
                  <wp:posOffset>-95250</wp:posOffset>
                </wp:positionV>
                <wp:extent cx="2131060" cy="594360"/>
                <wp:effectExtent l="0" t="0" r="254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F003E" w14:textId="77777777" w:rsidR="00EC782E" w:rsidRPr="00AC3A3D" w:rsidRDefault="00EC782E" w:rsidP="00D21AEE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C3A3D">
                              <w:rPr>
                                <w:sz w:val="24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F541" id="Text Box 2" o:spid="_x0000_s1029" type="#_x0000_t202" style="position:absolute;left:0;text-align:left;margin-left:15.75pt;margin-top:-7.5pt;width:167.8pt;height:4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" filled="f" stroked="f">
                <v:textbox>
                  <w:txbxContent>
                    <w:p w14:paraId="12DF003E" w14:textId="77777777" w:rsidR="00EC782E" w:rsidRPr="00AC3A3D" w:rsidRDefault="00EC782E" w:rsidP="00D21AEE">
                      <w:pPr>
                        <w:pStyle w:val="2"/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C3A3D">
                        <w:rPr>
                          <w:sz w:val="24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5B0834" wp14:editId="64E66BA1">
                <wp:simplePos x="0" y="0"/>
                <wp:positionH relativeFrom="column">
                  <wp:posOffset>66675</wp:posOffset>
                </wp:positionH>
                <wp:positionV relativeFrom="paragraph">
                  <wp:posOffset>1249680</wp:posOffset>
                </wp:positionV>
                <wp:extent cx="733425" cy="1457960"/>
                <wp:effectExtent l="0" t="1905" r="0" b="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A90F3" w14:textId="77777777" w:rsidR="00EC782E" w:rsidRPr="00D21AEE" w:rsidRDefault="00EC782E" w:rsidP="00D21AE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AE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</w:t>
                            </w:r>
                            <w:r w:rsidRPr="00D21A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5477D30" w14:textId="2C372E77" w:rsidR="00EC782E" w:rsidRDefault="00EC782E" w:rsidP="002E2C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AEE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D21AEE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E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OT-INM27</w:t>
                            </w:r>
                          </w:p>
                          <w:p w14:paraId="329A7C25" w14:textId="1B36BF2C" w:rsidR="00563D52" w:rsidRDefault="00563D52" w:rsidP="00563D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AEE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D21AEE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E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OT-INM28</w:t>
                            </w:r>
                          </w:p>
                          <w:p w14:paraId="2193E33A" w14:textId="7020DBBC" w:rsidR="00EC782E" w:rsidRDefault="00EC782E" w:rsidP="00EA4E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AEE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="00EA4E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OT-INM29</w:t>
                            </w:r>
                          </w:p>
                          <w:p w14:paraId="4180E391" w14:textId="77777777" w:rsidR="00804BE1" w:rsidRPr="002E2CA8" w:rsidRDefault="00804BE1" w:rsidP="002E2C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0834" id="Text Box 4" o:spid="_x0000_s1030" type="#_x0000_t202" style="position:absolute;left:0;text-align:left;margin-left:5.25pt;margin-top:98.4pt;width:57.75pt;height:11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" filled="f" stroked="f">
                <v:textbox inset="0,0,0,0">
                  <w:txbxContent>
                    <w:p w14:paraId="2A6A90F3" w14:textId="77777777" w:rsidR="00EC782E" w:rsidRPr="00D21AEE" w:rsidRDefault="00EC782E" w:rsidP="00D21AE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AEE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</w:t>
                      </w:r>
                      <w:r w:rsidRPr="00D21A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55477D30" w14:textId="2C372E77" w:rsidR="00EC782E" w:rsidRDefault="00EC782E" w:rsidP="002E2C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AEE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D21AEE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EA4E14">
                        <w:rPr>
                          <w:rFonts w:ascii="Arial" w:hAnsi="Arial" w:cs="Arial"/>
                          <w:sz w:val="16"/>
                          <w:szCs w:val="16"/>
                        </w:rPr>
                        <w:t>OT-INM27</w:t>
                      </w:r>
                    </w:p>
                    <w:p w14:paraId="329A7C25" w14:textId="1B36BF2C" w:rsidR="00563D52" w:rsidRDefault="00563D52" w:rsidP="00563D5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AEE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D21AEE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EA4E14">
                        <w:rPr>
                          <w:rFonts w:ascii="Arial" w:hAnsi="Arial" w:cs="Arial"/>
                          <w:sz w:val="16"/>
                          <w:szCs w:val="16"/>
                        </w:rPr>
                        <w:t>OT-INM28</w:t>
                      </w:r>
                    </w:p>
                    <w:p w14:paraId="2193E33A" w14:textId="7020DBBC" w:rsidR="00EC782E" w:rsidRDefault="00EC782E" w:rsidP="00EA4E1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AEE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="00EA4E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OT-INM29</w:t>
                      </w:r>
                    </w:p>
                    <w:p w14:paraId="4180E391" w14:textId="77777777" w:rsidR="00804BE1" w:rsidRPr="002E2CA8" w:rsidRDefault="00804BE1" w:rsidP="002E2C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w:drawing>
          <wp:anchor distT="0" distB="0" distL="114300" distR="114300" simplePos="0" relativeHeight="251646464" behindDoc="0" locked="0" layoutInCell="1" allowOverlap="1" wp14:anchorId="6B048752" wp14:editId="76BBE709">
            <wp:simplePos x="0" y="0"/>
            <wp:positionH relativeFrom="column">
              <wp:posOffset>333375</wp:posOffset>
            </wp:positionH>
            <wp:positionV relativeFrom="paragraph">
              <wp:posOffset>3150235</wp:posOffset>
            </wp:positionV>
            <wp:extent cx="200025" cy="158750"/>
            <wp:effectExtent l="0" t="0" r="0" b="0"/>
            <wp:wrapNone/>
            <wp:docPr id="55" name="Рисунок 6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2A" w:rsidRPr="00D21AEE">
        <w:rPr>
          <w:rFonts w:ascii="Arial" w:hAnsi="Arial" w:cs="Arial"/>
          <w:b/>
          <w:sz w:val="15"/>
          <w:szCs w:val="15"/>
          <w:lang w:val="ru-RU"/>
        </w:rPr>
        <w:br w:type="page"/>
      </w:r>
      <w:r w:rsidR="00DA3C2A" w:rsidRPr="00D21AEE">
        <w:rPr>
          <w:rFonts w:ascii="Arial" w:hAnsi="Arial" w:cs="Arial"/>
          <w:b/>
          <w:sz w:val="15"/>
          <w:szCs w:val="15"/>
          <w:lang w:val="ru-RU"/>
        </w:rPr>
        <w:lastRenderedPageBreak/>
        <w:t>1. ВВЕДЕНИЕ</w:t>
      </w:r>
    </w:p>
    <w:p w14:paraId="034FAD14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Это руководство содержит всю информацию по технике безопасности, инструкции по эксплуатации, характеристики и процедуру технического обслуживания для счетчика, который является компактным, портативным и работает от батареи.</w:t>
      </w:r>
    </w:p>
    <w:p w14:paraId="22AF885F" w14:textId="77777777" w:rsidR="002E2CA8" w:rsidRPr="00D21AEE" w:rsidRDefault="002E2CA8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30F6F84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Этот инструмент выполняет измерения переменного / постоянного напряжения, переменного / постоянного тока, сопротивления, диодов, коэффициента усиления по току (КУТ) и температуры, а также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прозвонку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423604FA" w14:textId="77777777" w:rsidR="002E2CA8" w:rsidRPr="00D21AEE" w:rsidRDefault="002E2CA8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D69C57C" w14:textId="77777777" w:rsidR="00683466" w:rsidRPr="00D21AEE" w:rsidRDefault="0076784E" w:rsidP="00F85B7C">
      <w:pPr>
        <w:spacing w:line="0" w:lineRule="atLeast"/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</w:pPr>
      <w:r>
        <w:rPr>
          <w:rFonts w:ascii="Arial" w:hAnsi="Arial" w:cs="Arial"/>
          <w:noProof/>
          <w:kern w:val="0"/>
          <w:sz w:val="15"/>
          <w:szCs w:val="15"/>
          <w:lang w:val="uk-UA" w:eastAsia="uk-UA"/>
        </w:rPr>
        <w:drawing>
          <wp:inline distT="0" distB="0" distL="0" distR="0" wp14:anchorId="4AAB0F05" wp14:editId="219B4586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466"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Предупреждение </w:t>
      </w:r>
    </w:p>
    <w:p w14:paraId="4DC9F7A5" w14:textId="77777777" w:rsidR="00683466" w:rsidRPr="00D21AEE" w:rsidRDefault="00683466" w:rsidP="00F85B7C">
      <w:pPr>
        <w:autoSpaceDE w:val="0"/>
        <w:autoSpaceDN w:val="0"/>
        <w:adjustRightInd w:val="0"/>
        <w:spacing w:line="0" w:lineRule="atLeast"/>
        <w:ind w:firstLineChars="150" w:firstLine="225"/>
        <w:jc w:val="left"/>
        <w:rPr>
          <w:rFonts w:ascii="Arial" w:hAnsi="Arial" w:cs="Arial"/>
          <w:bCs/>
          <w:color w:val="FFFFFF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582E475D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02748D23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4C571CBB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44F6016F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Поворотный переключатель должен быть установлен в правильном положении. Изменение диапазона во время измерения может привести к </w:t>
      </w: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повреждению счетчика.</w:t>
      </w:r>
    </w:p>
    <w:p w14:paraId="2CA1E574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59EC5CB8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Используйте соответствующие клеммы, функции и диапазон для ваших измерений.</w:t>
      </w:r>
    </w:p>
    <w:p w14:paraId="5BADE6EB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Не используйте и не храните инструмент в 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3980AAAD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При использовании измерительных контактов держите пальцы за щитками для пальцев.</w:t>
      </w:r>
    </w:p>
    <w:p w14:paraId="18207881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30BBB58C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Замените батарею, как только появится индикатор заряда 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0DD28A5B" wp14:editId="5CC6E5E4">
            <wp:extent cx="104775" cy="66675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2C3076AE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5A45BB3D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402CFEAF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Самовольное изменение внутренней цепи счетчика оператором может привести к </w:t>
      </w: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повреждению счетчика и несчастному случаю.</w:t>
      </w:r>
    </w:p>
    <w:p w14:paraId="19334C27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Для очистки поверхности счетчика при его обслуживании следует использовать мягкую ткань и мягкое моющее средство. Для защиты поверхности счетчика от коррозии, повреждений и несчастных случаев не должны использоваться абразивы и растворители.</w:t>
      </w:r>
    </w:p>
    <w:p w14:paraId="5FFD4012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Счетчик подходит для внутреннего использования.</w:t>
      </w:r>
    </w:p>
    <w:p w14:paraId="118FCC75" w14:textId="77777777" w:rsidR="00683466" w:rsidRPr="00D21AEE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D21AEE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54A356C8" w14:textId="77777777" w:rsidR="00683466" w:rsidRPr="00D21AEE" w:rsidRDefault="00683466" w:rsidP="00F85B7C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5"/>
          <w:szCs w:val="15"/>
          <w:lang w:val="ru-RU"/>
        </w:rPr>
      </w:pPr>
    </w:p>
    <w:p w14:paraId="19450BED" w14:textId="77777777" w:rsidR="00DA3C2A" w:rsidRPr="00D21AEE" w:rsidRDefault="004A1937" w:rsidP="00F85B7C">
      <w:pPr>
        <w:pStyle w:val="3"/>
        <w:rPr>
          <w:sz w:val="15"/>
          <w:szCs w:val="15"/>
          <w:lang w:val="ru-RU"/>
        </w:rPr>
      </w:pPr>
      <w:r w:rsidRPr="00D21AEE">
        <w:rPr>
          <w:sz w:val="15"/>
          <w:szCs w:val="15"/>
          <w:lang w:val="ru-RU"/>
        </w:rPr>
        <w:t>2. ОБЩАЯ ХАРАКТЕРИСТИКА</w:t>
      </w:r>
    </w:p>
    <w:p w14:paraId="08E751B3" w14:textId="77777777" w:rsidR="00DA3C2A" w:rsidRPr="00D21AEE" w:rsidRDefault="00E50438" w:rsidP="00D21AEE">
      <w:pPr>
        <w:spacing w:line="0" w:lineRule="atLeast"/>
        <w:ind w:left="1134" w:hanging="1134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Дисплей: 3 - ½ -</w:t>
      </w:r>
      <w:r w:rsidR="00D21AEE">
        <w:rPr>
          <w:rFonts w:ascii="Arial" w:hAnsi="Arial" w:cs="Arial"/>
          <w:sz w:val="15"/>
          <w:szCs w:val="15"/>
          <w:lang w:val="ru-RU"/>
        </w:rPr>
        <w:t xml:space="preserve"> </w:t>
      </w:r>
      <w:r w:rsidRPr="00D21AEE">
        <w:rPr>
          <w:rFonts w:ascii="Arial" w:hAnsi="Arial" w:cs="Arial"/>
          <w:sz w:val="15"/>
          <w:szCs w:val="15"/>
          <w:lang w:val="ru-RU"/>
        </w:rPr>
        <w:t xml:space="preserve">разрядный ЖК-дисплей с максимальным показателем 1999. </w:t>
      </w:r>
    </w:p>
    <w:p w14:paraId="2D360842" w14:textId="77777777" w:rsidR="00B102E4" w:rsidRPr="00D21AEE" w:rsidRDefault="00B102E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Размер ЖК-дисплея</w:t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  <w:t>: 67 x 42 мм</w:t>
      </w:r>
    </w:p>
    <w:p w14:paraId="0CE7A9B7" w14:textId="77777777" w:rsidR="00E50438" w:rsidRPr="00D21AEE" w:rsidRDefault="00E50438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Регулировка угла наклона ЖК-</w:t>
      </w: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дисплея</w:t>
      </w:r>
      <w:r w:rsidR="00D21AEE">
        <w:rPr>
          <w:rFonts w:ascii="Arial" w:hAnsi="Arial" w:cs="Arial"/>
          <w:sz w:val="15"/>
          <w:szCs w:val="15"/>
          <w:lang w:val="ru-RU"/>
        </w:rPr>
        <w:t xml:space="preserve"> </w:t>
      </w:r>
      <w:r w:rsidRPr="00D21AEE">
        <w:rPr>
          <w:rFonts w:ascii="Arial" w:hAnsi="Arial" w:cs="Arial"/>
          <w:sz w:val="15"/>
          <w:szCs w:val="15"/>
          <w:lang w:val="ru-RU"/>
        </w:rPr>
        <w:t>:</w:t>
      </w:r>
      <w:proofErr w:type="gramEnd"/>
      <w:r w:rsidRPr="00D21AEE">
        <w:rPr>
          <w:rFonts w:ascii="Arial" w:hAnsi="Arial" w:cs="Arial"/>
          <w:sz w:val="15"/>
          <w:szCs w:val="15"/>
          <w:lang w:val="ru-RU"/>
        </w:rPr>
        <w:t xml:space="preserve"> Да</w:t>
      </w:r>
    </w:p>
    <w:p w14:paraId="2E668DE0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Индикация полярности</w:t>
      </w: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:</w:t>
      </w:r>
      <w:r w:rsidR="00D21AEE">
        <w:rPr>
          <w:rFonts w:ascii="Arial" w:hAnsi="Arial" w:cs="Arial"/>
          <w:sz w:val="15"/>
          <w:szCs w:val="15"/>
          <w:lang w:val="ru-RU"/>
        </w:rPr>
        <w:t xml:space="preserve"> </w:t>
      </w:r>
      <w:r w:rsidRPr="00D21AEE">
        <w:rPr>
          <w:rFonts w:ascii="Arial" w:hAnsi="Arial" w:cs="Arial"/>
          <w:sz w:val="15"/>
          <w:szCs w:val="15"/>
          <w:lang w:val="ru-RU"/>
        </w:rPr>
        <w:t>”</w:t>
      </w:r>
      <w:proofErr w:type="gramEnd"/>
      <w:r w:rsidRPr="00D21AEE">
        <w:rPr>
          <w:rFonts w:ascii="Arial" w:hAnsi="Arial" w:cs="Arial"/>
          <w:sz w:val="15"/>
          <w:szCs w:val="15"/>
          <w:lang w:val="ru-RU"/>
        </w:rPr>
        <w:t>-" отображается автоматически</w:t>
      </w:r>
    </w:p>
    <w:p w14:paraId="2F5D8D4A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Индикация превышения диапазона</w:t>
      </w:r>
      <w:r w:rsidRPr="00D21AEE">
        <w:rPr>
          <w:rFonts w:ascii="Arial" w:hAnsi="Arial" w:cs="Arial"/>
          <w:sz w:val="15"/>
          <w:szCs w:val="15"/>
          <w:lang w:val="ru-RU"/>
        </w:rPr>
        <w:tab/>
        <w:t>:</w:t>
      </w:r>
      <w:r w:rsidR="00D21AEE">
        <w:rPr>
          <w:rFonts w:ascii="Arial" w:hAnsi="Arial" w:cs="Arial"/>
          <w:sz w:val="15"/>
          <w:szCs w:val="15"/>
          <w:lang w:val="ru-RU"/>
        </w:rPr>
        <w:t xml:space="preserve"> </w:t>
      </w:r>
      <w:r w:rsidRPr="00D21AEE">
        <w:rPr>
          <w:rFonts w:ascii="Arial" w:hAnsi="Arial" w:cs="Arial"/>
          <w:sz w:val="15"/>
          <w:szCs w:val="15"/>
          <w:lang w:val="ru-RU"/>
        </w:rPr>
        <w:t xml:space="preserve">Отображается только “1” </w:t>
      </w:r>
    </w:p>
    <w:p w14:paraId="33020B3A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Индикация низкого заряда батареи</w:t>
      </w:r>
      <w:r w:rsidRPr="00D21AEE">
        <w:rPr>
          <w:rFonts w:ascii="Arial" w:hAnsi="Arial" w:cs="Arial"/>
          <w:sz w:val="15"/>
          <w:szCs w:val="15"/>
          <w:lang w:val="ru-RU"/>
        </w:rPr>
        <w:tab/>
        <w:t>: отображается “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1C92D259" wp14:editId="556E4F37">
            <wp:extent cx="123825" cy="85725"/>
            <wp:effectExtent l="0" t="0" r="0" b="0"/>
            <wp:docPr id="3" name="Рисунок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sz w:val="15"/>
          <w:szCs w:val="15"/>
          <w:lang w:val="ru-RU"/>
        </w:rPr>
        <w:t>”</w:t>
      </w:r>
    </w:p>
    <w:p w14:paraId="70758483" w14:textId="77777777" w:rsidR="00557BEE" w:rsidRPr="00D21AEE" w:rsidRDefault="00557BE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Выбор диапазона</w:t>
      </w:r>
      <w:r w:rsidRPr="00D21AEE">
        <w:rPr>
          <w:rFonts w:ascii="Arial" w:hAnsi="Arial" w:cs="Arial"/>
          <w:sz w:val="15"/>
          <w:szCs w:val="15"/>
          <w:lang w:val="ru-RU"/>
        </w:rPr>
        <w:tab/>
        <w:t>: Ручной</w:t>
      </w:r>
    </w:p>
    <w:p w14:paraId="67698AA0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Рабочая температура: От 0°C до 40°C, относительная влажность менее 80%.</w:t>
      </w:r>
    </w:p>
    <w:p w14:paraId="56F811D6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Температура </w:t>
      </w: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хранения</w:t>
      </w:r>
      <w:proofErr w:type="gramEnd"/>
      <w:r w:rsidRPr="00D21AEE">
        <w:rPr>
          <w:rFonts w:ascii="Arial" w:hAnsi="Arial" w:cs="Arial"/>
          <w:sz w:val="15"/>
          <w:szCs w:val="15"/>
          <w:lang w:val="ru-RU"/>
        </w:rPr>
        <w:tab/>
        <w:t xml:space="preserve"> От -10°C до 50°C, относительная влажность менее 85%.</w:t>
      </w:r>
    </w:p>
    <w:p w14:paraId="05D1264C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Тип батареи: Батарея 9В IEC 6F22, NEDA 1604</w:t>
      </w:r>
    </w:p>
    <w:p w14:paraId="43B6E622" w14:textId="77777777" w:rsidR="00DA3C2A" w:rsidRPr="00D21AEE" w:rsidRDefault="0084637B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Размер (В×Ш×Д)</w:t>
      </w:r>
      <w:r w:rsidRPr="00D21AEE">
        <w:rPr>
          <w:rFonts w:ascii="Arial" w:hAnsi="Arial" w:cs="Arial"/>
          <w:sz w:val="15"/>
          <w:szCs w:val="15"/>
          <w:lang w:val="ru-RU"/>
        </w:rPr>
        <w:tab/>
        <w:t>: 190 x 90 x 33 мм</w:t>
      </w:r>
    </w:p>
    <w:p w14:paraId="5AA78CDA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lastRenderedPageBreak/>
        <w:t>Вес</w:t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  <w:t>: Приблизительно 227 г</w:t>
      </w:r>
    </w:p>
    <w:p w14:paraId="68D3739D" w14:textId="77777777" w:rsidR="00DA3C2A" w:rsidRPr="00D21AEE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130747DF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3. УСЛОВНЫЕ ОБОЗНАЧЕНИЯ В ЭЛЕКТРИЧЕСКИХ СХЕМАХ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2"/>
        <w:gridCol w:w="3392"/>
      </w:tblGrid>
      <w:tr w:rsidR="006D340E" w:rsidRPr="00D21AEE" w14:paraId="2A61C98F" w14:textId="77777777">
        <w:trPr>
          <w:jc w:val="center"/>
        </w:trPr>
        <w:tc>
          <w:tcPr>
            <w:tcW w:w="792" w:type="dxa"/>
            <w:vAlign w:val="center"/>
          </w:tcPr>
          <w:p w14:paraId="195CF6D4" w14:textId="77777777" w:rsidR="000D3A23" w:rsidRPr="00D21AEE" w:rsidRDefault="0076784E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7896CDB" wp14:editId="03E1E6B2">
                  <wp:extent cx="123825" cy="85725"/>
                  <wp:effectExtent l="0" t="0" r="0" b="0"/>
                  <wp:docPr id="4" name="Рисунок 4" descr="D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1E75DB10" w14:textId="77777777" w:rsidR="000D3A23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Пост. ток (постоянный ток)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</w:p>
        </w:tc>
      </w:tr>
      <w:tr w:rsidR="006D340E" w:rsidRPr="00D21AEE" w14:paraId="5AE86F13" w14:textId="77777777">
        <w:trPr>
          <w:jc w:val="center"/>
        </w:trPr>
        <w:tc>
          <w:tcPr>
            <w:tcW w:w="792" w:type="dxa"/>
            <w:vAlign w:val="center"/>
          </w:tcPr>
          <w:p w14:paraId="047E3723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74C537F" wp14:editId="0C5BFBDB">
                  <wp:extent cx="123825" cy="95250"/>
                  <wp:effectExtent l="0" t="0" r="0" b="0"/>
                  <wp:docPr id="5" name="Рисунок 5" descr="AC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7915F86D" w14:textId="77777777" w:rsidR="000D3A23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Пер. ток (переменный ток)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340E" w:rsidRPr="00D21AEE" w14:paraId="0687DC0E" w14:textId="77777777">
        <w:trPr>
          <w:jc w:val="center"/>
        </w:trPr>
        <w:tc>
          <w:tcPr>
            <w:tcW w:w="792" w:type="dxa"/>
            <w:vAlign w:val="center"/>
          </w:tcPr>
          <w:p w14:paraId="21FA00F3" w14:textId="77777777" w:rsidR="00DE3E0D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2BB89D2F" wp14:editId="3FD9B515">
                  <wp:extent cx="133350" cy="76200"/>
                  <wp:effectExtent l="0" t="0" r="0" b="0"/>
                  <wp:docPr id="6" name="Рисунок 6" descr="AC-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-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0F0323FA" w14:textId="77777777" w:rsidR="00DE3E0D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Постоянный или переменный ток</w:t>
            </w:r>
          </w:p>
        </w:tc>
      </w:tr>
      <w:tr w:rsidR="006D340E" w:rsidRPr="00D21AEE" w14:paraId="406DEDEA" w14:textId="77777777">
        <w:trPr>
          <w:jc w:val="center"/>
        </w:trPr>
        <w:tc>
          <w:tcPr>
            <w:tcW w:w="792" w:type="dxa"/>
            <w:vAlign w:val="center"/>
          </w:tcPr>
          <w:p w14:paraId="2511BB56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2654F03F" wp14:editId="1E04CD22">
                  <wp:extent cx="171450" cy="133350"/>
                  <wp:effectExtent l="0" t="0" r="0" b="0"/>
                  <wp:docPr id="7" name="Рисунок 7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44C9933" w14:textId="77777777" w:rsidR="009823CA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Важная информация по технике безопасности. </w:t>
            </w:r>
          </w:p>
          <w:p w14:paraId="799E13E3" w14:textId="77777777" w:rsidR="000D3A23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Обратитесь к руководству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340E" w:rsidRPr="00D21AEE" w14:paraId="0B993DEB" w14:textId="77777777">
        <w:trPr>
          <w:jc w:val="center"/>
        </w:trPr>
        <w:tc>
          <w:tcPr>
            <w:tcW w:w="792" w:type="dxa"/>
            <w:vAlign w:val="center"/>
          </w:tcPr>
          <w:p w14:paraId="544D0CFD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19C2E0EF" wp14:editId="393E5769">
                  <wp:extent cx="142875" cy="123825"/>
                  <wp:effectExtent l="0" t="0" r="0" b="0"/>
                  <wp:docPr id="8" name="Рисунок 8" descr="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2AF81DBA" w14:textId="77777777" w:rsidR="000D3A23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Может присутствовать опасное напряжение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340E" w:rsidRPr="00D21AEE" w14:paraId="2EB5C37C" w14:textId="77777777">
        <w:trPr>
          <w:jc w:val="center"/>
        </w:trPr>
        <w:tc>
          <w:tcPr>
            <w:tcW w:w="792" w:type="dxa"/>
            <w:vAlign w:val="center"/>
          </w:tcPr>
          <w:p w14:paraId="10E90F94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6A028083" wp14:editId="27AC2A9E">
                  <wp:extent cx="114300" cy="104775"/>
                  <wp:effectExtent l="0" t="0" r="0" b="0"/>
                  <wp:docPr id="9" name="Рисунок 9" descr="eart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rth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80764E0" w14:textId="77777777" w:rsidR="000D3A23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Заземление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340E" w:rsidRPr="00D21AEE" w14:paraId="276FCB3C" w14:textId="77777777">
        <w:trPr>
          <w:jc w:val="center"/>
        </w:trPr>
        <w:tc>
          <w:tcPr>
            <w:tcW w:w="792" w:type="dxa"/>
            <w:vAlign w:val="center"/>
          </w:tcPr>
          <w:p w14:paraId="0E194B49" w14:textId="77777777" w:rsidR="00DE3E0D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F0C80D3" wp14:editId="12EBB037">
                  <wp:extent cx="123825" cy="85725"/>
                  <wp:effectExtent l="0" t="0" r="0" b="0"/>
                  <wp:docPr id="10" name="Рисунок 10" descr="Lo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7B69DDD2" w14:textId="77777777" w:rsidR="00DE3E0D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Низкий заряд батареи</w:t>
            </w:r>
          </w:p>
        </w:tc>
      </w:tr>
      <w:tr w:rsidR="006D340E" w:rsidRPr="00D21AEE" w14:paraId="6867974F" w14:textId="77777777">
        <w:trPr>
          <w:jc w:val="center"/>
        </w:trPr>
        <w:tc>
          <w:tcPr>
            <w:tcW w:w="792" w:type="dxa"/>
            <w:vAlign w:val="center"/>
          </w:tcPr>
          <w:p w14:paraId="06D47FB6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48C5036" wp14:editId="76D3E606">
                  <wp:extent cx="190500" cy="66675"/>
                  <wp:effectExtent l="0" t="0" r="0" b="0"/>
                  <wp:docPr id="11" name="Рисунок 11" descr="f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21342476" w14:textId="77777777" w:rsidR="000D3A23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Предохранитель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340E" w:rsidRPr="00D21AEE" w14:paraId="0A59248A" w14:textId="77777777">
        <w:trPr>
          <w:jc w:val="center"/>
        </w:trPr>
        <w:tc>
          <w:tcPr>
            <w:tcW w:w="792" w:type="dxa"/>
            <w:vAlign w:val="center"/>
          </w:tcPr>
          <w:p w14:paraId="6924A6BC" w14:textId="77777777" w:rsidR="00DE3E0D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B440300" wp14:editId="3A2C6F4A">
                  <wp:extent cx="180975" cy="95250"/>
                  <wp:effectExtent l="0" t="0" r="0" b="0"/>
                  <wp:docPr id="12" name="Рисунок 12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E1D6FDC" w14:textId="77777777" w:rsidR="00DE3E0D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Диод</w:t>
            </w:r>
          </w:p>
        </w:tc>
      </w:tr>
      <w:tr w:rsidR="006D340E" w:rsidRPr="00D21AEE" w14:paraId="15775ACE" w14:textId="77777777">
        <w:trPr>
          <w:jc w:val="center"/>
        </w:trPr>
        <w:tc>
          <w:tcPr>
            <w:tcW w:w="792" w:type="dxa"/>
            <w:vAlign w:val="center"/>
          </w:tcPr>
          <w:p w14:paraId="18DB7EE7" w14:textId="77777777" w:rsidR="00DE3E0D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71AA6B1" wp14:editId="55B62E24">
                  <wp:extent cx="104775" cy="104775"/>
                  <wp:effectExtent l="0" t="0" r="0" b="0"/>
                  <wp:docPr id="13" name="Рисунок 13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7A0234F" w14:textId="77777777" w:rsidR="00DE3E0D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Испытание непрерывности</w:t>
            </w:r>
          </w:p>
        </w:tc>
      </w:tr>
      <w:tr w:rsidR="006D340E" w:rsidRPr="00D21AEE" w14:paraId="2876CED4" w14:textId="77777777">
        <w:trPr>
          <w:jc w:val="center"/>
        </w:trPr>
        <w:tc>
          <w:tcPr>
            <w:tcW w:w="792" w:type="dxa"/>
            <w:vAlign w:val="center"/>
          </w:tcPr>
          <w:p w14:paraId="1EE340CB" w14:textId="77777777" w:rsidR="00DE3E0D" w:rsidRPr="00D21AEE" w:rsidRDefault="00DE3E0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°С</w:t>
            </w:r>
          </w:p>
        </w:tc>
        <w:tc>
          <w:tcPr>
            <w:tcW w:w="3392" w:type="dxa"/>
            <w:vAlign w:val="center"/>
          </w:tcPr>
          <w:p w14:paraId="0F3968D1" w14:textId="77777777" w:rsidR="00DE3E0D" w:rsidRPr="00D21AEE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По Цельсию</w:t>
            </w:r>
          </w:p>
        </w:tc>
      </w:tr>
      <w:tr w:rsidR="006D340E" w:rsidRPr="00D21AEE" w14:paraId="4F86AA77" w14:textId="77777777">
        <w:trPr>
          <w:jc w:val="center"/>
        </w:trPr>
        <w:tc>
          <w:tcPr>
            <w:tcW w:w="792" w:type="dxa"/>
            <w:vAlign w:val="center"/>
          </w:tcPr>
          <w:p w14:paraId="70E957A1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E4DA7E4" wp14:editId="49150720">
                  <wp:extent cx="85725" cy="76200"/>
                  <wp:effectExtent l="0" t="0" r="0" b="0"/>
                  <wp:docPr id="14" name="Рисунок 14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42D3B9AB" w14:textId="77777777" w:rsidR="000D3A23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Соответствует директиве Европейского Союза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340E" w:rsidRPr="00D21AEE" w14:paraId="135E0A51" w14:textId="77777777">
        <w:trPr>
          <w:jc w:val="center"/>
        </w:trPr>
        <w:tc>
          <w:tcPr>
            <w:tcW w:w="792" w:type="dxa"/>
            <w:vAlign w:val="center"/>
          </w:tcPr>
          <w:p w14:paraId="7C466CCC" w14:textId="77777777" w:rsidR="000D3A23" w:rsidRPr="00D21AEE" w:rsidRDefault="0076784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03B0C17" wp14:editId="46BF2D9E">
                  <wp:extent cx="95250" cy="95250"/>
                  <wp:effectExtent l="0" t="0" r="0" b="0"/>
                  <wp:docPr id="15" name="Рисунок 15" descr="ins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s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4C8B895" w14:textId="77777777" w:rsidR="000D3A23" w:rsidRPr="00D21AEE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Двойная изоляция</w:t>
            </w:r>
            <w:r w:rsidRPr="00D21AEE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</w:tbl>
    <w:p w14:paraId="19BE8544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D0B5240" w14:textId="77777777" w:rsidR="000D3A23" w:rsidRPr="00D21AEE" w:rsidRDefault="0084637B" w:rsidP="00F85B7C">
      <w:pPr>
        <w:pStyle w:val="3"/>
        <w:rPr>
          <w:sz w:val="15"/>
          <w:szCs w:val="15"/>
          <w:lang w:val="ru-RU"/>
        </w:rPr>
      </w:pPr>
      <w:r w:rsidRPr="00D21AEE">
        <w:rPr>
          <w:sz w:val="15"/>
          <w:szCs w:val="15"/>
          <w:lang w:val="ru-RU"/>
        </w:rPr>
        <w:br w:type="page"/>
      </w:r>
      <w:r w:rsidRPr="00D21AEE">
        <w:rPr>
          <w:sz w:val="15"/>
          <w:szCs w:val="15"/>
          <w:lang w:val="ru-RU"/>
        </w:rPr>
        <w:lastRenderedPageBreak/>
        <w:t>4. ОПИСАНИЕ ПАНЕЛИ</w:t>
      </w:r>
    </w:p>
    <w:p w14:paraId="765F4534" w14:textId="77777777" w:rsidR="00355031" w:rsidRPr="00D21AEE" w:rsidRDefault="0076784E" w:rsidP="00355031">
      <w:pPr>
        <w:spacing w:line="0" w:lineRule="atLeast"/>
        <w:rPr>
          <w:rFonts w:ascii="Arial" w:hAnsi="Arial" w:cs="Arial"/>
          <w:bCs/>
          <w:sz w:val="15"/>
          <w:szCs w:val="15"/>
          <w:lang w:val="ru-RU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3518AC" wp14:editId="2F45DBD1">
                <wp:simplePos x="0" y="0"/>
                <wp:positionH relativeFrom="column">
                  <wp:posOffset>-3810</wp:posOffset>
                </wp:positionH>
                <wp:positionV relativeFrom="paragraph">
                  <wp:posOffset>283845</wp:posOffset>
                </wp:positionV>
                <wp:extent cx="532765" cy="297180"/>
                <wp:effectExtent l="0" t="0" r="635" b="7620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C0466" w14:textId="77777777" w:rsidR="006143F0" w:rsidRPr="0076784E" w:rsidRDefault="006143F0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ЖКД</w:t>
                            </w:r>
                          </w:p>
                          <w:p w14:paraId="6CF16776" w14:textId="77777777" w:rsidR="006143F0" w:rsidRPr="0076784E" w:rsidRDefault="006143F0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Фиксатор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18AC" id="Text Box 25" o:spid="_x0000_s1031" type="#_x0000_t202" style="position:absolute;left:0;text-align:left;margin-left:-.3pt;margin-top:22.35pt;width:41.95pt;height:2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" filled="f" stroked="f">
                <v:textbox inset="0,0,0,0">
                  <w:txbxContent>
                    <w:p w14:paraId="0A6C0466" w14:textId="77777777" w:rsidR="006143F0" w:rsidRPr="0076784E" w:rsidRDefault="006143F0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ЖКД</w:t>
                      </w:r>
                    </w:p>
                    <w:p w14:paraId="6CF16776" w14:textId="77777777" w:rsidR="006143F0" w:rsidRPr="0076784E" w:rsidRDefault="006143F0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Фиксатор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C1572" wp14:editId="260EBD77">
                <wp:simplePos x="0" y="0"/>
                <wp:positionH relativeFrom="column">
                  <wp:posOffset>2171700</wp:posOffset>
                </wp:positionH>
                <wp:positionV relativeFrom="paragraph">
                  <wp:posOffset>700405</wp:posOffset>
                </wp:positionV>
                <wp:extent cx="253365" cy="198120"/>
                <wp:effectExtent l="0" t="0" r="13335" b="1143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42F6" w14:textId="77777777" w:rsidR="0097356E" w:rsidRPr="0076784E" w:rsidRDefault="0097356E" w:rsidP="009735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1572" id="Text Box 33" o:spid="_x0000_s1032" type="#_x0000_t202" style="position:absolute;left:0;text-align:left;margin-left:171pt;margin-top:55.15pt;width:19.95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" filled="f" stroked="f">
                <v:textbox inset="0,0,0,0">
                  <w:txbxContent>
                    <w:p w14:paraId="1DAA42F6" w14:textId="77777777" w:rsidR="0097356E" w:rsidRPr="0076784E" w:rsidRDefault="0097356E" w:rsidP="0097356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2F3F9E" wp14:editId="1E873E39">
                <wp:simplePos x="0" y="0"/>
                <wp:positionH relativeFrom="column">
                  <wp:posOffset>2105025</wp:posOffset>
                </wp:positionH>
                <wp:positionV relativeFrom="paragraph">
                  <wp:posOffset>2366645</wp:posOffset>
                </wp:positionV>
                <wp:extent cx="398780" cy="246380"/>
                <wp:effectExtent l="0" t="0" r="1270" b="1270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883F9" w14:textId="77777777" w:rsidR="006143F0" w:rsidRPr="0076784E" w:rsidRDefault="006143F0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КУТ</w:t>
                            </w:r>
                          </w:p>
                          <w:p w14:paraId="56EBB36F" w14:textId="77777777" w:rsidR="006143F0" w:rsidRPr="0076784E" w:rsidRDefault="006143F0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Разъем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3F9E" id="Text Box 28" o:spid="_x0000_s1033" type="#_x0000_t202" style="position:absolute;left:0;text-align:left;margin-left:165.75pt;margin-top:186.35pt;width:31.4pt;height:1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" filled="f" stroked="f">
                <v:textbox inset="0,0,0,0">
                  <w:txbxContent>
                    <w:p w14:paraId="16F883F9" w14:textId="77777777" w:rsidR="006143F0" w:rsidRPr="0076784E" w:rsidRDefault="006143F0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КУТ</w:t>
                      </w:r>
                    </w:p>
                    <w:p w14:paraId="56EBB36F" w14:textId="77777777" w:rsidR="006143F0" w:rsidRPr="0076784E" w:rsidRDefault="006143F0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Разъем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1A822D" wp14:editId="456AC8D4">
                <wp:simplePos x="0" y="0"/>
                <wp:positionH relativeFrom="column">
                  <wp:posOffset>2105025</wp:posOffset>
                </wp:positionH>
                <wp:positionV relativeFrom="paragraph">
                  <wp:posOffset>2679065</wp:posOffset>
                </wp:positionV>
                <wp:extent cx="398780" cy="246380"/>
                <wp:effectExtent l="0" t="0" r="1270" b="1270"/>
                <wp:wrapNone/>
                <wp:docPr id="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E7C6" w14:textId="77777777" w:rsidR="0097356E" w:rsidRPr="0076784E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VΩ</w:t>
                            </w: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822D" id="Text Box 30" o:spid="_x0000_s1034" type="#_x0000_t202" style="position:absolute;left:0;text-align:left;margin-left:165.75pt;margin-top:210.95pt;width:31.4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" filled="f" stroked="f">
                <v:textbox inset="0,0,0,0">
                  <w:txbxContent>
                    <w:p w14:paraId="2575E7C6" w14:textId="77777777" w:rsidR="0097356E" w:rsidRPr="0076784E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VΩ</w:t>
                      </w: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E4E6A5" wp14:editId="2CA748BB">
                <wp:simplePos x="0" y="0"/>
                <wp:positionH relativeFrom="column">
                  <wp:posOffset>2105025</wp:posOffset>
                </wp:positionH>
                <wp:positionV relativeFrom="paragraph">
                  <wp:posOffset>3095625</wp:posOffset>
                </wp:positionV>
                <wp:extent cx="398780" cy="246380"/>
                <wp:effectExtent l="0" t="0" r="1270" b="127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70E7C" w14:textId="77777777" w:rsidR="0097356E" w:rsidRPr="0076784E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COM</w:t>
                            </w: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E6A5" id="Text Box 34" o:spid="_x0000_s1035" type="#_x0000_t202" style="position:absolute;left:0;text-align:left;margin-left:165.75pt;margin-top:243.75pt;width:31.4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" filled="f" stroked="f">
                <v:textbox inset="0,0,0,0">
                  <w:txbxContent>
                    <w:p w14:paraId="16D70E7C" w14:textId="77777777" w:rsidR="0097356E" w:rsidRPr="0076784E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COM</w:t>
                      </w: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129CDB" wp14:editId="289DEE00">
                <wp:simplePos x="0" y="0"/>
                <wp:positionH relativeFrom="column">
                  <wp:posOffset>19685</wp:posOffset>
                </wp:positionH>
                <wp:positionV relativeFrom="paragraph">
                  <wp:posOffset>2729865</wp:posOffset>
                </wp:positionV>
                <wp:extent cx="361950" cy="246380"/>
                <wp:effectExtent l="0" t="0" r="0" b="1270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CC18" w14:textId="77777777" w:rsidR="0097356E" w:rsidRPr="0076784E" w:rsidRDefault="00921BF6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20А</w:t>
                            </w: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9CDB" id="Text Box 36" o:spid="_x0000_s1036" type="#_x0000_t202" style="position:absolute;left:0;text-align:left;margin-left:1.55pt;margin-top:214.95pt;width:28.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" filled="f" stroked="f">
                <v:textbox inset="0,0,0,0">
                  <w:txbxContent>
                    <w:p w14:paraId="4063CC18" w14:textId="77777777" w:rsidR="0097356E" w:rsidRPr="0076784E" w:rsidRDefault="00921BF6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20А</w:t>
                      </w: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C484EE" wp14:editId="4DC03517">
                <wp:simplePos x="0" y="0"/>
                <wp:positionH relativeFrom="column">
                  <wp:posOffset>2092325</wp:posOffset>
                </wp:positionH>
                <wp:positionV relativeFrom="paragraph">
                  <wp:posOffset>1701165</wp:posOffset>
                </wp:positionV>
                <wp:extent cx="605790" cy="473710"/>
                <wp:effectExtent l="0" t="0" r="3810" b="2540"/>
                <wp:wrapNone/>
                <wp:docPr id="5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1649F" w14:textId="77777777" w:rsidR="0097356E" w:rsidRPr="0076784E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84EE" id="Text Box 38" o:spid="_x0000_s1037" type="#_x0000_t202" style="position:absolute;left:0;text-align:left;margin-left:164.75pt;margin-top:133.95pt;width:47.7pt;height:3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" filled="f" stroked="f">
                <v:textbox inset="0,0,0,0">
                  <w:txbxContent>
                    <w:p w14:paraId="4FB1649F" w14:textId="77777777" w:rsidR="0097356E" w:rsidRPr="0076784E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324694" wp14:editId="61C18AF2">
                <wp:simplePos x="0" y="0"/>
                <wp:positionH relativeFrom="column">
                  <wp:posOffset>2167255</wp:posOffset>
                </wp:positionH>
                <wp:positionV relativeFrom="paragraph">
                  <wp:posOffset>1312545</wp:posOffset>
                </wp:positionV>
                <wp:extent cx="490855" cy="297180"/>
                <wp:effectExtent l="0" t="0" r="4445" b="7620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4E0" w14:textId="77777777" w:rsidR="00041CC2" w:rsidRPr="0076784E" w:rsidRDefault="00041CC2" w:rsidP="00041CC2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Удержать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4694" id="Text Box 35" o:spid="_x0000_s1038" type="#_x0000_t202" style="position:absolute;left:0;text-align:left;margin-left:170.65pt;margin-top:103.35pt;width:38.65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" filled="f" stroked="f">
                <v:textbox inset="0,0,0,0">
                  <w:txbxContent>
                    <w:p w14:paraId="10D564E0" w14:textId="77777777" w:rsidR="00041CC2" w:rsidRPr="0076784E" w:rsidRDefault="00041CC2" w:rsidP="00041CC2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Удержать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9A61BC" wp14:editId="58FC4CB7">
                <wp:simplePos x="0" y="0"/>
                <wp:positionH relativeFrom="column">
                  <wp:posOffset>-24130</wp:posOffset>
                </wp:positionH>
                <wp:positionV relativeFrom="paragraph">
                  <wp:posOffset>1287145</wp:posOffset>
                </wp:positionV>
                <wp:extent cx="490855" cy="297180"/>
                <wp:effectExtent l="4445" t="1270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A23F" w14:textId="77777777" w:rsidR="0097356E" w:rsidRPr="0076784E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61BC" id="Text Box 39" o:spid="_x0000_s1039" type="#_x0000_t202" style="position:absolute;left:0;text-align:left;margin-left:-1.9pt;margin-top:101.35pt;width:38.6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" filled="f" stroked="f">
                <v:textbox inset="0,0,0,0">
                  <w:txbxContent>
                    <w:p w14:paraId="3911A23F" w14:textId="77777777" w:rsidR="0097356E" w:rsidRPr="0076784E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w:drawing>
          <wp:anchor distT="0" distB="0" distL="114300" distR="114300" simplePos="0" relativeHeight="251640320" behindDoc="0" locked="0" layoutInCell="1" allowOverlap="1" wp14:anchorId="6E1B199F" wp14:editId="6217EA69">
            <wp:simplePos x="0" y="0"/>
            <wp:positionH relativeFrom="column">
              <wp:posOffset>466725</wp:posOffset>
            </wp:positionH>
            <wp:positionV relativeFrom="paragraph">
              <wp:posOffset>75565</wp:posOffset>
            </wp:positionV>
            <wp:extent cx="1419225" cy="3020060"/>
            <wp:effectExtent l="0" t="0" r="0" b="0"/>
            <wp:wrapNone/>
            <wp:docPr id="49" name="Рисунок 24" descr="92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205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A6B6B3" wp14:editId="4A88A77E">
                <wp:simplePos x="0" y="0"/>
                <wp:positionH relativeFrom="column">
                  <wp:posOffset>400050</wp:posOffset>
                </wp:positionH>
                <wp:positionV relativeFrom="paragraph">
                  <wp:posOffset>387985</wp:posOffset>
                </wp:positionV>
                <wp:extent cx="733425" cy="0"/>
                <wp:effectExtent l="9525" t="54610" r="19050" b="5969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4A63" id="Line 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30.55pt" to="8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32F69A" wp14:editId="778E7572">
                <wp:simplePos x="0" y="0"/>
                <wp:positionH relativeFrom="column">
                  <wp:posOffset>1733550</wp:posOffset>
                </wp:positionH>
                <wp:positionV relativeFrom="paragraph">
                  <wp:posOffset>1429385</wp:posOffset>
                </wp:positionV>
                <wp:extent cx="400050" cy="0"/>
                <wp:effectExtent l="19050" t="57785" r="9525" b="56515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19FD" id="Line 27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12.55pt" to="168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FF3E1E" wp14:editId="2F3C8D1A">
                <wp:simplePos x="0" y="0"/>
                <wp:positionH relativeFrom="column">
                  <wp:posOffset>1733550</wp:posOffset>
                </wp:positionH>
                <wp:positionV relativeFrom="paragraph">
                  <wp:posOffset>2470785</wp:posOffset>
                </wp:positionV>
                <wp:extent cx="320040" cy="0"/>
                <wp:effectExtent l="19050" t="60960" r="13335" b="53340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3A85" id="Line 2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94.55pt" to="161.7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145BB" wp14:editId="40FDED7F">
                <wp:simplePos x="0" y="0"/>
                <wp:positionH relativeFrom="column">
                  <wp:posOffset>1733550</wp:posOffset>
                </wp:positionH>
                <wp:positionV relativeFrom="paragraph">
                  <wp:posOffset>2783205</wp:posOffset>
                </wp:positionV>
                <wp:extent cx="320040" cy="0"/>
                <wp:effectExtent l="19050" t="59055" r="13335" b="55245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9D1A" id="Line 3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219.15pt" to="161.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EE6AE" wp14:editId="688CECD0">
                <wp:simplePos x="0" y="0"/>
                <wp:positionH relativeFrom="column">
                  <wp:posOffset>1600200</wp:posOffset>
                </wp:positionH>
                <wp:positionV relativeFrom="paragraph">
                  <wp:posOffset>804545</wp:posOffset>
                </wp:positionV>
                <wp:extent cx="533400" cy="0"/>
                <wp:effectExtent l="19050" t="61595" r="9525" b="5270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160D" id="Line 3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3.35pt" to="168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64EC81" wp14:editId="0165D2F0">
                <wp:simplePos x="0" y="0"/>
                <wp:positionH relativeFrom="column">
                  <wp:posOffset>93980</wp:posOffset>
                </wp:positionH>
                <wp:positionV relativeFrom="paragraph">
                  <wp:posOffset>2328545</wp:posOffset>
                </wp:positionV>
                <wp:extent cx="428625" cy="297180"/>
                <wp:effectExtent l="0" t="4445" r="1270" b="3175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A50E" w14:textId="77777777" w:rsidR="0097356E" w:rsidRPr="0076784E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A/</w:t>
                            </w:r>
                            <w:proofErr w:type="spellStart"/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mA</w:t>
                            </w:r>
                            <w:proofErr w:type="spellEnd"/>
                            <w:r w:rsidRPr="0076784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EC81" id="Text Box 37" o:spid="_x0000_s1040" type="#_x0000_t202" style="position:absolute;left:0;text-align:left;margin-left:7.4pt;margin-top:183.35pt;width:33.75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" filled="f" stroked="f">
                <v:textbox inset="0,0,0,0">
                  <w:txbxContent>
                    <w:p w14:paraId="6FECA50E" w14:textId="77777777" w:rsidR="0097356E" w:rsidRPr="0076784E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A/</w:t>
                      </w:r>
                      <w:proofErr w:type="spellStart"/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mA</w:t>
                      </w:r>
                      <w:proofErr w:type="spellEnd"/>
                      <w:r w:rsidRPr="0076784E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68EF26" wp14:editId="3A59FFD4">
                <wp:simplePos x="0" y="0"/>
                <wp:positionH relativeFrom="column">
                  <wp:posOffset>1666875</wp:posOffset>
                </wp:positionH>
                <wp:positionV relativeFrom="paragraph">
                  <wp:posOffset>3199765</wp:posOffset>
                </wp:positionV>
                <wp:extent cx="400050" cy="0"/>
                <wp:effectExtent l="9525" t="8890" r="9525" b="1016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08002" id="Line 40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51.95pt" to="162.7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B5981" wp14:editId="29B83C2A">
                <wp:simplePos x="0" y="0"/>
                <wp:positionH relativeFrom="column">
                  <wp:posOffset>1400175</wp:posOffset>
                </wp:positionH>
                <wp:positionV relativeFrom="paragraph">
                  <wp:posOffset>2783205</wp:posOffset>
                </wp:positionV>
                <wp:extent cx="266700" cy="416560"/>
                <wp:effectExtent l="57150" t="40005" r="9525" b="1016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687C" id="Line 41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19.15pt" to="131.2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6E075" wp14:editId="1BE8D587">
                <wp:simplePos x="0" y="0"/>
                <wp:positionH relativeFrom="column">
                  <wp:posOffset>800100</wp:posOffset>
                </wp:positionH>
                <wp:positionV relativeFrom="paragraph">
                  <wp:posOffset>2417445</wp:posOffset>
                </wp:positionV>
                <wp:extent cx="200025" cy="312420"/>
                <wp:effectExtent l="9525" t="7620" r="57150" b="4191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94B1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0.35pt" to="78.7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4BCE77" wp14:editId="4E544D58">
                <wp:simplePos x="0" y="0"/>
                <wp:positionH relativeFrom="column">
                  <wp:posOffset>364490</wp:posOffset>
                </wp:positionH>
                <wp:positionV relativeFrom="paragraph">
                  <wp:posOffset>2803525</wp:posOffset>
                </wp:positionV>
                <wp:extent cx="266700" cy="0"/>
                <wp:effectExtent l="12065" t="60325" r="16510" b="53975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220F" id="Line 4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220.75pt" to="49.7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FA8781" wp14:editId="132816BE">
                <wp:simplePos x="0" y="0"/>
                <wp:positionH relativeFrom="column">
                  <wp:posOffset>400050</wp:posOffset>
                </wp:positionH>
                <wp:positionV relativeFrom="paragraph">
                  <wp:posOffset>2417445</wp:posOffset>
                </wp:positionV>
                <wp:extent cx="400050" cy="0"/>
                <wp:effectExtent l="9525" t="7620" r="9525" b="1143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BBE1"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90.35pt" to="63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11A72" wp14:editId="03FD2E79">
                <wp:simplePos x="0" y="0"/>
                <wp:positionH relativeFrom="column">
                  <wp:posOffset>1266825</wp:posOffset>
                </wp:positionH>
                <wp:positionV relativeFrom="paragraph">
                  <wp:posOffset>1792605</wp:posOffset>
                </wp:positionV>
                <wp:extent cx="866775" cy="0"/>
                <wp:effectExtent l="19050" t="59055" r="9525" b="55245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D3D5" id="Line 4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41.15pt" to="168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012C1" wp14:editId="22EC9B52">
                <wp:simplePos x="0" y="0"/>
                <wp:positionH relativeFrom="column">
                  <wp:posOffset>361315</wp:posOffset>
                </wp:positionH>
                <wp:positionV relativeFrom="paragraph">
                  <wp:posOffset>1411605</wp:posOffset>
                </wp:positionV>
                <wp:extent cx="253365" cy="0"/>
                <wp:effectExtent l="8890" t="59055" r="23495" b="55245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B4DD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11.15pt" to="48.4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97356E" w:rsidRPr="00D21AEE">
        <w:rPr>
          <w:rFonts w:ascii="Arial" w:hAnsi="Arial" w:cs="Arial"/>
          <w:sz w:val="15"/>
          <w:szCs w:val="15"/>
          <w:lang w:val="ru-RU"/>
        </w:rPr>
        <w:br w:type="page"/>
      </w:r>
      <w:r w:rsidR="0097356E" w:rsidRPr="00D21AEE">
        <w:rPr>
          <w:rFonts w:ascii="Arial" w:hAnsi="Arial" w:cs="Arial"/>
          <w:sz w:val="15"/>
          <w:szCs w:val="15"/>
          <w:lang w:val="ru-RU"/>
        </w:rPr>
        <w:lastRenderedPageBreak/>
        <w:t>Таблица функций серийных мультиметров</w:t>
      </w:r>
    </w:p>
    <w:tbl>
      <w:tblPr>
        <w:tblW w:w="38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184"/>
        <w:gridCol w:w="306"/>
        <w:gridCol w:w="312"/>
        <w:gridCol w:w="264"/>
        <w:gridCol w:w="264"/>
        <w:gridCol w:w="264"/>
        <w:gridCol w:w="254"/>
        <w:gridCol w:w="298"/>
        <w:gridCol w:w="298"/>
        <w:gridCol w:w="298"/>
        <w:gridCol w:w="298"/>
        <w:gridCol w:w="298"/>
      </w:tblGrid>
      <w:tr w:rsidR="006D340E" w:rsidRPr="00D21AEE" w14:paraId="1CF4A748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EEC192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Style w:val="Bodytext25pt"/>
                <w:sz w:val="10"/>
                <w:szCs w:val="10"/>
                <w:lang w:val="ru-RU"/>
              </w:rPr>
              <w:t>Модель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84C43F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Style w:val="Bodytext25pt"/>
                <w:sz w:val="10"/>
                <w:szCs w:val="10"/>
                <w:lang w:val="ru-RU"/>
              </w:rPr>
              <w:t>В Пост. тока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69864C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Style w:val="Bodytext25pt"/>
                <w:sz w:val="10"/>
                <w:szCs w:val="10"/>
                <w:lang w:val="ru-RU"/>
              </w:rPr>
              <w:t>В Пер. тока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51CA2F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Style w:val="Bodytext25pt"/>
                <w:sz w:val="10"/>
                <w:szCs w:val="10"/>
                <w:lang w:val="ru-RU"/>
              </w:rPr>
              <w:t>А Пост. тока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25DF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b w:val="0"/>
                <w:bCs w:val="0"/>
                <w:sz w:val="10"/>
                <w:szCs w:val="10"/>
                <w:lang w:val="ru-RU"/>
              </w:rPr>
              <w:t>А Пер. тока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7A9B7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sz w:val="10"/>
                <w:szCs w:val="10"/>
                <w:lang w:val="ru-RU"/>
              </w:rPr>
            </w:pPr>
            <w:r w:rsidRPr="00D21AEE">
              <w:rPr>
                <w:b w:val="0"/>
                <w:sz w:val="10"/>
                <w:szCs w:val="10"/>
                <w:lang w:val="ru-RU"/>
              </w:rPr>
              <w:t>Ом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692D2" w14:textId="77777777" w:rsidR="00942DC6" w:rsidRPr="00D21AEE" w:rsidRDefault="0076784E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0753FBB" wp14:editId="6A0F5794">
                  <wp:extent cx="142875" cy="85725"/>
                  <wp:effectExtent l="0" t="0" r="0" b="0"/>
                  <wp:docPr id="16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DB44C0" w14:textId="77777777" w:rsidR="00942DC6" w:rsidRPr="00D21AEE" w:rsidRDefault="0076784E" w:rsidP="002F0B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sz w:val="10"/>
                <w:szCs w:val="10"/>
                <w:lang w:val="uk-UA" w:eastAsia="uk-UA"/>
              </w:rPr>
              <w:drawing>
                <wp:inline distT="0" distB="0" distL="0" distR="0" wp14:anchorId="57F6A8DB" wp14:editId="699FAAD8">
                  <wp:extent cx="76200" cy="666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95803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sz w:val="10"/>
                <w:szCs w:val="10"/>
                <w:lang w:val="ru-RU"/>
              </w:rPr>
            </w:pPr>
            <w:r w:rsidRPr="00D21AEE">
              <w:rPr>
                <w:rStyle w:val="Bodytext25pt"/>
                <w:sz w:val="10"/>
                <w:szCs w:val="10"/>
                <w:lang w:val="ru-RU"/>
              </w:rPr>
              <w:t xml:space="preserve">КУТ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231E6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b w:val="0"/>
                <w:bCs w:val="0"/>
                <w:sz w:val="10"/>
                <w:szCs w:val="10"/>
                <w:lang w:val="ru-RU"/>
              </w:rPr>
              <w:t>КРЫШКА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110FC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sz w:val="10"/>
                <w:szCs w:val="10"/>
                <w:lang w:val="ru-RU"/>
              </w:rPr>
            </w:pPr>
            <w:r w:rsidRPr="00D21AEE">
              <w:rPr>
                <w:sz w:val="10"/>
                <w:szCs w:val="10"/>
                <w:lang w:val="ru-RU"/>
              </w:rPr>
              <w:t>ºC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55183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D21AEE">
              <w:rPr>
                <w:sz w:val="10"/>
                <w:szCs w:val="10"/>
                <w:lang w:val="ru-RU"/>
              </w:rPr>
              <w:t>Гц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F0BF" w14:textId="77777777" w:rsidR="00942DC6" w:rsidRPr="00D21AEE" w:rsidRDefault="00942DC6" w:rsidP="002F0BF7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  <w:lang w:val="ru-RU"/>
              </w:rPr>
            </w:pPr>
            <w:r w:rsidRPr="00D21AEE">
              <w:rPr>
                <w:sz w:val="10"/>
                <w:szCs w:val="10"/>
                <w:lang w:val="ru-RU"/>
              </w:rPr>
              <w:t>ЛОГИКА</w:t>
            </w:r>
          </w:p>
        </w:tc>
      </w:tr>
      <w:tr w:rsidR="006D340E" w:rsidRPr="00D21AEE" w14:paraId="458209FC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0C22B1A" w14:textId="4AFEE87A" w:rsidR="00942DC6" w:rsidRPr="00EA4E14" w:rsidRDefault="00EA4E14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"/>
                <w:sz w:val="10"/>
                <w:szCs w:val="10"/>
              </w:rPr>
              <w:t>--------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FC7C41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37B489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15CD54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D606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7B18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443C89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D30E24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41AA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DCE48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F6A7D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F815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DF9BA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6D340E" w:rsidRPr="00D21AEE" w14:paraId="7D90488E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C5CFB1" w14:textId="69750442" w:rsidR="00942DC6" w:rsidRPr="00EA4E14" w:rsidRDefault="00EA4E14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Bodytext25pt"/>
                <w:sz w:val="10"/>
                <w:szCs w:val="10"/>
              </w:rPr>
              <w:t>INM27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BD91DE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91BFF3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7D9FFF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E7DC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9DD0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992BEC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36E423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DFAB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36B80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F92D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E780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DD2A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6D340E" w:rsidRPr="00D21AEE" w14:paraId="31385160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C678C" w14:textId="2A6D0130" w:rsidR="00942DC6" w:rsidRPr="00EA4E14" w:rsidRDefault="00EA4E14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</w:rPr>
            </w:pPr>
            <w:r>
              <w:rPr>
                <w:rStyle w:val="Bodytext25pt"/>
                <w:sz w:val="10"/>
                <w:szCs w:val="10"/>
              </w:rPr>
              <w:t>INM28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D385B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47D460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B2E21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9E3A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E2AD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FBC4E4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BD2196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71A0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E3D0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707D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941A7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8020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6D340E" w:rsidRPr="00D21AEE" w14:paraId="6BBC3ED8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68C31" w14:textId="5CA2F32D" w:rsidR="00942DC6" w:rsidRPr="00EA4E14" w:rsidRDefault="00EA4E14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</w:rPr>
            </w:pPr>
            <w:r>
              <w:rPr>
                <w:rStyle w:val="Bodytext25pt"/>
                <w:sz w:val="10"/>
                <w:szCs w:val="10"/>
              </w:rPr>
              <w:t>--------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D161C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95EFA4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171449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06B8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7E48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18E43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0B6EB7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33C2B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27B9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9F79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D8CD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DD0D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6D340E" w:rsidRPr="00D21AEE" w14:paraId="5117F449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C3DFE1" w14:textId="4C045B93" w:rsidR="00942DC6" w:rsidRPr="00EA4E14" w:rsidRDefault="00EA4E14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</w:rPr>
            </w:pPr>
            <w:r>
              <w:rPr>
                <w:rStyle w:val="Bodytext25pt"/>
                <w:sz w:val="10"/>
                <w:szCs w:val="10"/>
              </w:rPr>
              <w:t>--------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07483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27ACA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D6FDF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9ABB5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1598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525610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C88BD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AE33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5B7CF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85DE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197A6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39AD7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6D340E" w:rsidRPr="00D21AEE" w14:paraId="1AC28FDA" w14:textId="77777777" w:rsidTr="00942DC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03679E" w14:textId="3FA2187C" w:rsidR="00942DC6" w:rsidRPr="00EA4E14" w:rsidRDefault="00EA4E14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sz w:val="10"/>
                <w:szCs w:val="10"/>
              </w:rPr>
            </w:pPr>
            <w:r>
              <w:rPr>
                <w:rStyle w:val="Bodytext25pt"/>
                <w:sz w:val="10"/>
                <w:szCs w:val="10"/>
              </w:rPr>
              <w:t>INM29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ADCBB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E2E4F4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761126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B49A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92A9A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40154" w14:textId="77777777" w:rsidR="00942DC6" w:rsidRPr="00D21AEE" w:rsidRDefault="00942DC6" w:rsidP="00942DC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C3D3DF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197B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26D1C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9474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F258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CE965" w14:textId="77777777" w:rsidR="00942DC6" w:rsidRPr="00D21AEE" w:rsidRDefault="00942DC6" w:rsidP="00942DC6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D21AEE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</w:tbl>
    <w:p w14:paraId="35154E9A" w14:textId="77777777" w:rsidR="00942DC6" w:rsidRPr="00D21AEE" w:rsidRDefault="00942DC6" w:rsidP="00F85B7C">
      <w:pPr>
        <w:spacing w:line="0" w:lineRule="atLeast"/>
        <w:rPr>
          <w:rFonts w:ascii="Arial" w:hAnsi="Arial" w:cs="Arial"/>
          <w:bCs/>
          <w:sz w:val="15"/>
          <w:szCs w:val="15"/>
          <w:lang w:val="ru-RU"/>
        </w:rPr>
      </w:pPr>
    </w:p>
    <w:p w14:paraId="0D752A76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5. ХАРАКТЕРИСТИКИ</w:t>
      </w:r>
    </w:p>
    <w:p w14:paraId="62EAB367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Точность гарантируется в течение 1 года при 23°C±5°C и относительной влажности менее 80% </w:t>
      </w:r>
    </w:p>
    <w:p w14:paraId="60F15BA5" w14:textId="77777777" w:rsidR="00DB6014" w:rsidRPr="00D21AEE" w:rsidRDefault="00DB601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655B1FE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5-1. НАПРЯЖЕНИЕ ПОСТОЯННОГО 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102"/>
        <w:gridCol w:w="1785"/>
      </w:tblGrid>
      <w:tr w:rsidR="006D340E" w:rsidRPr="00D21AEE" w14:paraId="1F4773F6" w14:textId="77777777" w:rsidTr="00942DC6">
        <w:trPr>
          <w:jc w:val="center"/>
        </w:trPr>
        <w:tc>
          <w:tcPr>
            <w:tcW w:w="896" w:type="dxa"/>
            <w:vAlign w:val="center"/>
          </w:tcPr>
          <w:p w14:paraId="409A2A13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102" w:type="dxa"/>
            <w:vAlign w:val="center"/>
          </w:tcPr>
          <w:p w14:paraId="754CFBB5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785" w:type="dxa"/>
            <w:vAlign w:val="center"/>
          </w:tcPr>
          <w:p w14:paraId="256142AC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7311F488" w14:textId="77777777" w:rsidTr="00942DC6">
        <w:trPr>
          <w:jc w:val="center"/>
        </w:trPr>
        <w:tc>
          <w:tcPr>
            <w:tcW w:w="896" w:type="dxa"/>
            <w:vAlign w:val="center"/>
          </w:tcPr>
          <w:p w14:paraId="1338760B" w14:textId="77777777" w:rsidR="000D3A23" w:rsidRPr="00D21AEE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мВ</w:t>
            </w:r>
          </w:p>
        </w:tc>
        <w:tc>
          <w:tcPr>
            <w:tcW w:w="1102" w:type="dxa"/>
            <w:vAlign w:val="center"/>
          </w:tcPr>
          <w:p w14:paraId="78153705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0,1 мВ</w:t>
            </w:r>
          </w:p>
        </w:tc>
        <w:tc>
          <w:tcPr>
            <w:tcW w:w="1785" w:type="dxa"/>
            <w:vAlign w:val="center"/>
          </w:tcPr>
          <w:p w14:paraId="60ECAF67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±(0,5% от показаний + 3 цифры)</w:t>
            </w:r>
          </w:p>
        </w:tc>
      </w:tr>
      <w:tr w:rsidR="006D340E" w:rsidRPr="00D21AEE" w14:paraId="5AE515EA" w14:textId="77777777" w:rsidTr="00942DC6">
        <w:trPr>
          <w:jc w:val="center"/>
        </w:trPr>
        <w:tc>
          <w:tcPr>
            <w:tcW w:w="896" w:type="dxa"/>
            <w:vAlign w:val="center"/>
          </w:tcPr>
          <w:p w14:paraId="12DEF7C0" w14:textId="77777777" w:rsidR="000D3A23" w:rsidRPr="00D21AEE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В</w:t>
            </w:r>
          </w:p>
        </w:tc>
        <w:tc>
          <w:tcPr>
            <w:tcW w:w="1102" w:type="dxa"/>
            <w:vAlign w:val="center"/>
          </w:tcPr>
          <w:p w14:paraId="0ED33B6C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мВ</w:t>
            </w:r>
          </w:p>
        </w:tc>
        <w:tc>
          <w:tcPr>
            <w:tcW w:w="1785" w:type="dxa"/>
            <w:vMerge w:val="restart"/>
            <w:vAlign w:val="center"/>
          </w:tcPr>
          <w:p w14:paraId="589B5A53" w14:textId="77777777" w:rsidR="000D3A23" w:rsidRPr="00D21AEE" w:rsidRDefault="004C674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±(0,8% от показаний + 5 цифр)</w:t>
            </w:r>
          </w:p>
        </w:tc>
      </w:tr>
      <w:tr w:rsidR="006D340E" w:rsidRPr="00D21AEE" w14:paraId="3ACC50BD" w14:textId="77777777" w:rsidTr="00942DC6">
        <w:trPr>
          <w:jc w:val="center"/>
        </w:trPr>
        <w:tc>
          <w:tcPr>
            <w:tcW w:w="896" w:type="dxa"/>
            <w:vAlign w:val="center"/>
          </w:tcPr>
          <w:p w14:paraId="2186A433" w14:textId="77777777" w:rsidR="000D3A23" w:rsidRPr="00D21AEE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В</w:t>
            </w:r>
          </w:p>
        </w:tc>
        <w:tc>
          <w:tcPr>
            <w:tcW w:w="1102" w:type="dxa"/>
            <w:vAlign w:val="center"/>
          </w:tcPr>
          <w:p w14:paraId="45560B79" w14:textId="77777777" w:rsidR="000D3A23" w:rsidRPr="00D21AEE" w:rsidRDefault="000D3A23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мВ</w:t>
            </w:r>
          </w:p>
        </w:tc>
        <w:tc>
          <w:tcPr>
            <w:tcW w:w="1785" w:type="dxa"/>
            <w:vMerge/>
            <w:vAlign w:val="center"/>
          </w:tcPr>
          <w:p w14:paraId="1102FDB9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17882538" w14:textId="77777777" w:rsidTr="00942DC6">
        <w:trPr>
          <w:jc w:val="center"/>
        </w:trPr>
        <w:tc>
          <w:tcPr>
            <w:tcW w:w="896" w:type="dxa"/>
            <w:vAlign w:val="center"/>
          </w:tcPr>
          <w:p w14:paraId="4B4234C8" w14:textId="77777777" w:rsidR="000D3A23" w:rsidRPr="00D21AEE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В</w:t>
            </w:r>
          </w:p>
        </w:tc>
        <w:tc>
          <w:tcPr>
            <w:tcW w:w="1102" w:type="dxa"/>
            <w:vAlign w:val="center"/>
          </w:tcPr>
          <w:p w14:paraId="45EFB97E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мВ</w:t>
            </w:r>
          </w:p>
        </w:tc>
        <w:tc>
          <w:tcPr>
            <w:tcW w:w="1785" w:type="dxa"/>
            <w:vMerge/>
            <w:vAlign w:val="center"/>
          </w:tcPr>
          <w:p w14:paraId="18ABF2A3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03BC10D5" w14:textId="77777777" w:rsidTr="00942DC6">
        <w:trPr>
          <w:jc w:val="center"/>
        </w:trPr>
        <w:tc>
          <w:tcPr>
            <w:tcW w:w="896" w:type="dxa"/>
            <w:vAlign w:val="center"/>
          </w:tcPr>
          <w:p w14:paraId="5D088C31" w14:textId="77777777" w:rsidR="00EF5BB1" w:rsidRPr="00D21AEE" w:rsidRDefault="00CE7466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1000В</w:t>
            </w:r>
          </w:p>
        </w:tc>
        <w:tc>
          <w:tcPr>
            <w:tcW w:w="1102" w:type="dxa"/>
            <w:vAlign w:val="center"/>
          </w:tcPr>
          <w:p w14:paraId="2BF70C25" w14:textId="77777777" w:rsidR="00EF5BB1" w:rsidRPr="00D21AEE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1В</w:t>
            </w:r>
          </w:p>
        </w:tc>
        <w:tc>
          <w:tcPr>
            <w:tcW w:w="1785" w:type="dxa"/>
            <w:vAlign w:val="center"/>
          </w:tcPr>
          <w:p w14:paraId="3F99A0D6" w14:textId="77777777" w:rsidR="00EF5BB1" w:rsidRPr="00D21AEE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±(1,0% от показаний + 5 цифр)</w:t>
            </w:r>
          </w:p>
        </w:tc>
      </w:tr>
    </w:tbl>
    <w:p w14:paraId="60DE5BBF" w14:textId="77777777" w:rsidR="00EF5BB1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Входное полное сопротивление: 10 МОм</w:t>
      </w:r>
    </w:p>
    <w:p w14:paraId="4D729A35" w14:textId="77777777" w:rsidR="00EF5BB1" w:rsidRPr="00D21AEE" w:rsidRDefault="000B2FF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1000 В постоянного тока или 750 В переменного тока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4092CBB4" w14:textId="77777777" w:rsidR="00EF5BB1" w:rsidRPr="00D21AEE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Макс. Входное напряжение: 1000В постоянного тока</w:t>
      </w:r>
    </w:p>
    <w:p w14:paraId="5A9D9A2C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B306565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5-2. ПЕРЕМЕННОЕ НАПРЯЖЕНИЕ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92"/>
        <w:gridCol w:w="1868"/>
      </w:tblGrid>
      <w:tr w:rsidR="006D340E" w:rsidRPr="00D21AEE" w14:paraId="4057C799" w14:textId="77777777">
        <w:trPr>
          <w:jc w:val="center"/>
        </w:trPr>
        <w:tc>
          <w:tcPr>
            <w:tcW w:w="825" w:type="dxa"/>
            <w:vAlign w:val="center"/>
          </w:tcPr>
          <w:p w14:paraId="3AAEC49C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092" w:type="dxa"/>
            <w:vAlign w:val="center"/>
          </w:tcPr>
          <w:p w14:paraId="5DB96452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868" w:type="dxa"/>
            <w:vAlign w:val="center"/>
          </w:tcPr>
          <w:p w14:paraId="2C4A7ADA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67C24509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02912096" w14:textId="77777777" w:rsidR="00081EBD" w:rsidRPr="00D21AEE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мВ</w:t>
            </w:r>
          </w:p>
        </w:tc>
        <w:tc>
          <w:tcPr>
            <w:tcW w:w="1092" w:type="dxa"/>
            <w:vAlign w:val="center"/>
          </w:tcPr>
          <w:p w14:paraId="149BD277" w14:textId="77777777" w:rsidR="00081EBD" w:rsidRPr="00D21AEE" w:rsidRDefault="0097356E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0,1 мВ</w:t>
            </w:r>
          </w:p>
        </w:tc>
        <w:tc>
          <w:tcPr>
            <w:tcW w:w="1868" w:type="dxa"/>
            <w:vAlign w:val="center"/>
          </w:tcPr>
          <w:p w14:paraId="38E5ED02" w14:textId="77777777" w:rsidR="00081EBD" w:rsidRPr="00D21AEE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±(1,2% от показаний + 5 цифр)</w:t>
            </w:r>
          </w:p>
        </w:tc>
      </w:tr>
      <w:tr w:rsidR="006D340E" w:rsidRPr="00D21AEE" w14:paraId="33FAF504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22DF45E9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В</w:t>
            </w:r>
          </w:p>
        </w:tc>
        <w:tc>
          <w:tcPr>
            <w:tcW w:w="1092" w:type="dxa"/>
            <w:vAlign w:val="center"/>
          </w:tcPr>
          <w:p w14:paraId="6A89B4BD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мВ</w:t>
            </w:r>
          </w:p>
        </w:tc>
        <w:tc>
          <w:tcPr>
            <w:tcW w:w="1868" w:type="dxa"/>
            <w:vMerge w:val="restart"/>
            <w:vAlign w:val="center"/>
          </w:tcPr>
          <w:p w14:paraId="3FE7A03C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±(1,0% от показаний + </w:t>
            </w: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lastRenderedPageBreak/>
              <w:t>5 цифр)</w:t>
            </w:r>
          </w:p>
        </w:tc>
      </w:tr>
      <w:tr w:rsidR="006D340E" w:rsidRPr="00D21AEE" w14:paraId="2FBD9DDC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3D965E6A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20 В</w:t>
            </w:r>
          </w:p>
        </w:tc>
        <w:tc>
          <w:tcPr>
            <w:tcW w:w="1092" w:type="dxa"/>
            <w:vAlign w:val="center"/>
          </w:tcPr>
          <w:p w14:paraId="4CB0D8AE" w14:textId="77777777" w:rsidR="00081EBD" w:rsidRPr="00D21AEE" w:rsidRDefault="00081EBD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мВ</w:t>
            </w:r>
          </w:p>
        </w:tc>
        <w:tc>
          <w:tcPr>
            <w:tcW w:w="1868" w:type="dxa"/>
            <w:vMerge/>
            <w:vAlign w:val="center"/>
          </w:tcPr>
          <w:p w14:paraId="377572B0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5FC99F03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185DC52F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В</w:t>
            </w:r>
          </w:p>
        </w:tc>
        <w:tc>
          <w:tcPr>
            <w:tcW w:w="1092" w:type="dxa"/>
            <w:vAlign w:val="center"/>
          </w:tcPr>
          <w:p w14:paraId="606261C2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мВ</w:t>
            </w:r>
          </w:p>
        </w:tc>
        <w:tc>
          <w:tcPr>
            <w:tcW w:w="1868" w:type="dxa"/>
            <w:vMerge/>
            <w:vAlign w:val="center"/>
          </w:tcPr>
          <w:p w14:paraId="394D2678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7B02C28B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54E612A0" w14:textId="77777777" w:rsidR="00081EBD" w:rsidRPr="00D21AEE" w:rsidRDefault="00CE7466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750В</w:t>
            </w:r>
          </w:p>
        </w:tc>
        <w:tc>
          <w:tcPr>
            <w:tcW w:w="1092" w:type="dxa"/>
            <w:vAlign w:val="center"/>
          </w:tcPr>
          <w:p w14:paraId="19656A7B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1В</w:t>
            </w:r>
          </w:p>
        </w:tc>
        <w:tc>
          <w:tcPr>
            <w:tcW w:w="1868" w:type="dxa"/>
            <w:vAlign w:val="center"/>
          </w:tcPr>
          <w:p w14:paraId="62B2A8CE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±(1,2% от показаний + 5 цифр)</w:t>
            </w:r>
          </w:p>
        </w:tc>
      </w:tr>
    </w:tbl>
    <w:p w14:paraId="33EE5B4A" w14:textId="77777777" w:rsidR="000D3A23" w:rsidRPr="00D21AEE" w:rsidRDefault="000D3A23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Входное полное сопротивление: 10 МОм</w:t>
      </w:r>
    </w:p>
    <w:p w14:paraId="5A30E50C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Частотный диапазон: 40 Гц ~ 400 Гц</w:t>
      </w:r>
    </w:p>
    <w:p w14:paraId="20CFDBEC" w14:textId="77777777" w:rsidR="00EF5BB1" w:rsidRPr="00D21AEE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1000 В постоянного тока или 750 В переменного тока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6134A90D" w14:textId="77777777" w:rsidR="00EF5BB1" w:rsidRPr="00D21AEE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Отклик: средний, откалиброванный в среднеквадратичном значении синусоидальной волны</w:t>
      </w:r>
    </w:p>
    <w:p w14:paraId="3C463A07" w14:textId="77777777" w:rsidR="00EF5BB1" w:rsidRPr="00D21AEE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Макс. Входное напряжение: 750 В </w:t>
      </w:r>
      <w:proofErr w:type="spellStart"/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пер.тока</w:t>
      </w:r>
      <w:proofErr w:type="spellEnd"/>
      <w:proofErr w:type="gramEnd"/>
      <w:r w:rsidRPr="00D21AEE">
        <w:rPr>
          <w:rFonts w:ascii="Arial" w:hAnsi="Arial" w:cs="Arial"/>
          <w:sz w:val="15"/>
          <w:szCs w:val="15"/>
          <w:lang w:val="ru-RU"/>
        </w:rPr>
        <w:t xml:space="preserve">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6D2D045E" w14:textId="77777777" w:rsidR="00AA7695" w:rsidRPr="00D21AEE" w:rsidRDefault="00AA7695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30D8494" w14:textId="77777777" w:rsidR="00AA7695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5-3. ТЕМПЕРАТУРА</w:t>
      </w:r>
    </w:p>
    <w:tbl>
      <w:tblPr>
        <w:tblW w:w="4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945"/>
        <w:gridCol w:w="2186"/>
      </w:tblGrid>
      <w:tr w:rsidR="006D340E" w:rsidRPr="00D21AEE" w14:paraId="5FCABB35" w14:textId="77777777" w:rsidTr="00942DC6">
        <w:trPr>
          <w:jc w:val="center"/>
        </w:trPr>
        <w:tc>
          <w:tcPr>
            <w:tcW w:w="885" w:type="dxa"/>
            <w:vAlign w:val="center"/>
          </w:tcPr>
          <w:p w14:paraId="68A41A79" w14:textId="77777777" w:rsidR="00AA7695" w:rsidRPr="00D21AEE" w:rsidRDefault="00AA769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45" w:type="dxa"/>
            <w:vAlign w:val="center"/>
          </w:tcPr>
          <w:p w14:paraId="7A9885C5" w14:textId="77777777" w:rsidR="00AA7695" w:rsidRPr="00D21AEE" w:rsidRDefault="00AA769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186" w:type="dxa"/>
            <w:vAlign w:val="center"/>
          </w:tcPr>
          <w:p w14:paraId="4850D366" w14:textId="77777777" w:rsidR="00AA7695" w:rsidRPr="00D21AEE" w:rsidRDefault="00AA769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57011A1B" w14:textId="77777777" w:rsidTr="00942DC6">
        <w:trPr>
          <w:jc w:val="center"/>
        </w:trPr>
        <w:tc>
          <w:tcPr>
            <w:tcW w:w="885" w:type="dxa"/>
            <w:vMerge w:val="restart"/>
            <w:vAlign w:val="center"/>
          </w:tcPr>
          <w:p w14:paraId="7F7CC135" w14:textId="77777777" w:rsidR="001B798E" w:rsidRPr="00D21AEE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-40 ~</w:t>
            </w:r>
          </w:p>
          <w:p w14:paraId="700D101A" w14:textId="77777777" w:rsidR="00EF32EC" w:rsidRPr="00D21AEE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1370°C</w:t>
            </w:r>
          </w:p>
        </w:tc>
        <w:tc>
          <w:tcPr>
            <w:tcW w:w="945" w:type="dxa"/>
            <w:vMerge w:val="restart"/>
            <w:vAlign w:val="center"/>
          </w:tcPr>
          <w:p w14:paraId="402FAD68" w14:textId="77777777" w:rsidR="00EF32EC" w:rsidRPr="00D21AEE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1°C</w:t>
            </w:r>
          </w:p>
        </w:tc>
        <w:tc>
          <w:tcPr>
            <w:tcW w:w="2186" w:type="dxa"/>
            <w:vAlign w:val="center"/>
          </w:tcPr>
          <w:p w14:paraId="001C4148" w14:textId="77777777" w:rsidR="00EF32EC" w:rsidRPr="00D21AEE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-40°C ~ 150°C: ± (1,0% + 4)</w:t>
            </w:r>
          </w:p>
        </w:tc>
      </w:tr>
      <w:tr w:rsidR="006D340E" w:rsidRPr="00D21AEE" w14:paraId="759BC274" w14:textId="77777777" w:rsidTr="00942DC6">
        <w:trPr>
          <w:jc w:val="center"/>
        </w:trPr>
        <w:tc>
          <w:tcPr>
            <w:tcW w:w="885" w:type="dxa"/>
            <w:vMerge/>
            <w:vAlign w:val="center"/>
          </w:tcPr>
          <w:p w14:paraId="60536B6E" w14:textId="77777777" w:rsidR="00EF32EC" w:rsidRPr="00D21AEE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5" w:type="dxa"/>
            <w:vMerge/>
            <w:vAlign w:val="center"/>
          </w:tcPr>
          <w:p w14:paraId="7B4D3938" w14:textId="77777777" w:rsidR="00EF32EC" w:rsidRPr="00D21AEE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5C990683" w14:textId="77777777" w:rsidR="00EF32EC" w:rsidRPr="00D21AEE" w:rsidRDefault="0070511C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150°C ~ 1370°C: ± (1,5% + 15)</w:t>
            </w:r>
          </w:p>
        </w:tc>
      </w:tr>
    </w:tbl>
    <w:p w14:paraId="737FC76F" w14:textId="77777777" w:rsidR="00EF5BB1" w:rsidRPr="00D21AEE" w:rsidRDefault="00E50438" w:rsidP="00F85B7C">
      <w:pPr>
        <w:spacing w:line="0" w:lineRule="atLeast"/>
        <w:rPr>
          <w:rFonts w:ascii="Arial" w:hAnsi="Arial" w:cs="Arial"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С термопарой типа К</w:t>
      </w:r>
    </w:p>
    <w:p w14:paraId="0812F1BA" w14:textId="77777777" w:rsidR="00EF32EC" w:rsidRPr="00D21AEE" w:rsidRDefault="00EF32EC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59D01E8C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5-4. ПОСТОЯННЫЙ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1094"/>
        <w:gridCol w:w="1995"/>
      </w:tblGrid>
      <w:tr w:rsidR="006D340E" w:rsidRPr="00D21AEE" w14:paraId="5312791D" w14:textId="77777777" w:rsidTr="00942DC6">
        <w:trPr>
          <w:jc w:val="center"/>
        </w:trPr>
        <w:tc>
          <w:tcPr>
            <w:tcW w:w="904" w:type="dxa"/>
            <w:vAlign w:val="center"/>
          </w:tcPr>
          <w:p w14:paraId="2030C09F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094" w:type="dxa"/>
            <w:vAlign w:val="center"/>
          </w:tcPr>
          <w:p w14:paraId="095A4C7C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995" w:type="dxa"/>
            <w:vAlign w:val="center"/>
          </w:tcPr>
          <w:p w14:paraId="6834F7C7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35E31804" w14:textId="77777777" w:rsidTr="00942DC6">
        <w:trPr>
          <w:jc w:val="center"/>
        </w:trPr>
        <w:tc>
          <w:tcPr>
            <w:tcW w:w="904" w:type="dxa"/>
            <w:vAlign w:val="center"/>
          </w:tcPr>
          <w:p w14:paraId="06BD35FD" w14:textId="77777777" w:rsidR="00081EBD" w:rsidRPr="00D21AEE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мкА</w:t>
            </w:r>
          </w:p>
        </w:tc>
        <w:tc>
          <w:tcPr>
            <w:tcW w:w="1094" w:type="dxa"/>
            <w:vAlign w:val="center"/>
          </w:tcPr>
          <w:p w14:paraId="23CCE655" w14:textId="77777777" w:rsidR="00081EBD" w:rsidRPr="00D21AEE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нА</w:t>
            </w:r>
          </w:p>
        </w:tc>
        <w:tc>
          <w:tcPr>
            <w:tcW w:w="1995" w:type="dxa"/>
            <w:vMerge w:val="restart"/>
            <w:vAlign w:val="center"/>
          </w:tcPr>
          <w:p w14:paraId="06ACFFEF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±(1,8% от показаний + 2 цифры)</w:t>
            </w:r>
          </w:p>
        </w:tc>
      </w:tr>
      <w:tr w:rsidR="006D340E" w:rsidRPr="00D21AEE" w14:paraId="038BC04A" w14:textId="77777777" w:rsidTr="00942DC6">
        <w:trPr>
          <w:jc w:val="center"/>
        </w:trPr>
        <w:tc>
          <w:tcPr>
            <w:tcW w:w="904" w:type="dxa"/>
            <w:vAlign w:val="center"/>
          </w:tcPr>
          <w:p w14:paraId="641D2106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мкА</w:t>
            </w:r>
          </w:p>
        </w:tc>
        <w:tc>
          <w:tcPr>
            <w:tcW w:w="1094" w:type="dxa"/>
            <w:vAlign w:val="center"/>
          </w:tcPr>
          <w:p w14:paraId="4C88DFA3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нА</w:t>
            </w:r>
          </w:p>
        </w:tc>
        <w:tc>
          <w:tcPr>
            <w:tcW w:w="1995" w:type="dxa"/>
            <w:vMerge/>
            <w:vAlign w:val="center"/>
          </w:tcPr>
          <w:p w14:paraId="39F83EBE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0DCD5519" w14:textId="77777777" w:rsidTr="00942DC6">
        <w:trPr>
          <w:jc w:val="center"/>
        </w:trPr>
        <w:tc>
          <w:tcPr>
            <w:tcW w:w="904" w:type="dxa"/>
            <w:vAlign w:val="center"/>
          </w:tcPr>
          <w:p w14:paraId="235C9261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2000 мкА</w:t>
            </w:r>
          </w:p>
        </w:tc>
        <w:tc>
          <w:tcPr>
            <w:tcW w:w="1094" w:type="dxa"/>
            <w:vAlign w:val="center"/>
          </w:tcPr>
          <w:p w14:paraId="31684F42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мкА</w:t>
            </w:r>
          </w:p>
        </w:tc>
        <w:tc>
          <w:tcPr>
            <w:tcW w:w="1995" w:type="dxa"/>
            <w:vMerge/>
            <w:vAlign w:val="center"/>
          </w:tcPr>
          <w:p w14:paraId="09B55D6A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18C731BA" w14:textId="77777777" w:rsidTr="00942DC6">
        <w:trPr>
          <w:jc w:val="center"/>
        </w:trPr>
        <w:tc>
          <w:tcPr>
            <w:tcW w:w="904" w:type="dxa"/>
            <w:vAlign w:val="center"/>
          </w:tcPr>
          <w:p w14:paraId="19464C4B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мА</w:t>
            </w:r>
          </w:p>
        </w:tc>
        <w:tc>
          <w:tcPr>
            <w:tcW w:w="1094" w:type="dxa"/>
            <w:vAlign w:val="center"/>
          </w:tcPr>
          <w:p w14:paraId="38E9932B" w14:textId="77777777" w:rsidR="00081EBD" w:rsidRPr="00D21AEE" w:rsidRDefault="00081EBD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мкА</w:t>
            </w:r>
          </w:p>
        </w:tc>
        <w:tc>
          <w:tcPr>
            <w:tcW w:w="1995" w:type="dxa"/>
            <w:vMerge/>
            <w:vAlign w:val="center"/>
          </w:tcPr>
          <w:p w14:paraId="73BF9BC1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6159F3CC" w14:textId="77777777" w:rsidTr="00942DC6">
        <w:trPr>
          <w:jc w:val="center"/>
        </w:trPr>
        <w:tc>
          <w:tcPr>
            <w:tcW w:w="904" w:type="dxa"/>
            <w:vAlign w:val="center"/>
          </w:tcPr>
          <w:p w14:paraId="2CCB74BA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мА</w:t>
            </w:r>
          </w:p>
        </w:tc>
        <w:tc>
          <w:tcPr>
            <w:tcW w:w="1094" w:type="dxa"/>
            <w:vAlign w:val="center"/>
          </w:tcPr>
          <w:p w14:paraId="1449DA57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мкА</w:t>
            </w:r>
          </w:p>
        </w:tc>
        <w:tc>
          <w:tcPr>
            <w:tcW w:w="1995" w:type="dxa"/>
            <w:vAlign w:val="center"/>
          </w:tcPr>
          <w:p w14:paraId="7049FC1E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±(2,0% от показаний + 2 цифры)</w:t>
            </w:r>
          </w:p>
        </w:tc>
      </w:tr>
      <w:tr w:rsidR="006D340E" w:rsidRPr="00D21AEE" w14:paraId="2829312B" w14:textId="77777777" w:rsidTr="00942DC6">
        <w:trPr>
          <w:jc w:val="center"/>
        </w:trPr>
        <w:tc>
          <w:tcPr>
            <w:tcW w:w="904" w:type="dxa"/>
            <w:vAlign w:val="center"/>
          </w:tcPr>
          <w:p w14:paraId="52EABE56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А</w:t>
            </w:r>
          </w:p>
        </w:tc>
        <w:tc>
          <w:tcPr>
            <w:tcW w:w="1094" w:type="dxa"/>
            <w:vAlign w:val="center"/>
          </w:tcPr>
          <w:p w14:paraId="1294D24B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мА</w:t>
            </w:r>
          </w:p>
        </w:tc>
        <w:tc>
          <w:tcPr>
            <w:tcW w:w="1995" w:type="dxa"/>
            <w:vMerge w:val="restart"/>
            <w:vAlign w:val="center"/>
          </w:tcPr>
          <w:p w14:paraId="7254540B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±(2,0% от показаний + 10 цифр)</w:t>
            </w:r>
          </w:p>
        </w:tc>
      </w:tr>
      <w:tr w:rsidR="006D340E" w:rsidRPr="00D21AEE" w14:paraId="0A3884A8" w14:textId="77777777" w:rsidTr="00942DC6">
        <w:trPr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4F500C2C" w14:textId="77777777" w:rsidR="00081EBD" w:rsidRPr="00D21AEE" w:rsidRDefault="00921BF6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А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4CEFCDBF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мА</w:t>
            </w: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14:paraId="26B50975" w14:textId="77777777" w:rsidR="00081EBD" w:rsidRPr="00D21AEE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</w:tbl>
    <w:p w14:paraId="3545C885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</w:t>
      </w:r>
    </w:p>
    <w:p w14:paraId="512A6597" w14:textId="77777777" w:rsidR="00216BF6" w:rsidRPr="00D21AEE" w:rsidRDefault="00081EBD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мА: предохранитель F0,5A / 250 В (кроме DT9201A)</w:t>
      </w:r>
    </w:p>
    <w:p w14:paraId="62883270" w14:textId="77777777" w:rsidR="0003038E" w:rsidRPr="00D21AEE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A :</w:t>
      </w:r>
      <w:proofErr w:type="gramEnd"/>
      <w:r w:rsidRPr="00D21AEE">
        <w:rPr>
          <w:rFonts w:ascii="Arial" w:hAnsi="Arial" w:cs="Arial"/>
          <w:sz w:val="15"/>
          <w:szCs w:val="15"/>
          <w:lang w:val="ru-RU"/>
        </w:rPr>
        <w:t xml:space="preserve"> предохранитель F2A / 250 В (только DT9201A)</w:t>
      </w:r>
    </w:p>
    <w:p w14:paraId="1E03D1B3" w14:textId="77777777" w:rsidR="00927AA7" w:rsidRPr="00D21AEE" w:rsidRDefault="00921BF6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lastRenderedPageBreak/>
        <w:t>20 А: не предохраняется</w:t>
      </w:r>
    </w:p>
    <w:p w14:paraId="13907FCB" w14:textId="77777777" w:rsidR="0003038E" w:rsidRPr="00D21AEE" w:rsidRDefault="00927AA7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Падение напряжения: 200 мВ</w:t>
      </w:r>
    </w:p>
    <w:p w14:paraId="29835854" w14:textId="77777777" w:rsidR="0003038E" w:rsidRPr="00D21AEE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EE0503B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5-5. ПЕРЕМЕННЫЙ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155"/>
        <w:gridCol w:w="1785"/>
      </w:tblGrid>
      <w:tr w:rsidR="006D340E" w:rsidRPr="00D21AEE" w14:paraId="1A1A190C" w14:textId="77777777">
        <w:trPr>
          <w:jc w:val="center"/>
        </w:trPr>
        <w:tc>
          <w:tcPr>
            <w:tcW w:w="843" w:type="dxa"/>
            <w:vAlign w:val="center"/>
          </w:tcPr>
          <w:p w14:paraId="6E72A65F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155" w:type="dxa"/>
            <w:vAlign w:val="center"/>
          </w:tcPr>
          <w:p w14:paraId="3F657A88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785" w:type="dxa"/>
            <w:vAlign w:val="center"/>
          </w:tcPr>
          <w:p w14:paraId="331A7C2A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316965AA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763FA744" w14:textId="77777777" w:rsidR="00D10699" w:rsidRPr="00D21AEE" w:rsidRDefault="00D10699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мкА</w:t>
            </w:r>
          </w:p>
        </w:tc>
        <w:tc>
          <w:tcPr>
            <w:tcW w:w="1155" w:type="dxa"/>
            <w:vAlign w:val="center"/>
          </w:tcPr>
          <w:p w14:paraId="0300C79B" w14:textId="77777777" w:rsidR="00D10699" w:rsidRPr="00D21AEE" w:rsidRDefault="00D10699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нА</w:t>
            </w:r>
          </w:p>
        </w:tc>
        <w:tc>
          <w:tcPr>
            <w:tcW w:w="1785" w:type="dxa"/>
            <w:vAlign w:val="center"/>
          </w:tcPr>
          <w:p w14:paraId="4FF62800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±(2,0% от показаний + 5 цифр)</w:t>
            </w:r>
          </w:p>
        </w:tc>
      </w:tr>
      <w:tr w:rsidR="006D340E" w:rsidRPr="00D21AEE" w14:paraId="72A9C64A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336DF730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мкА</w:t>
            </w:r>
          </w:p>
        </w:tc>
        <w:tc>
          <w:tcPr>
            <w:tcW w:w="1155" w:type="dxa"/>
            <w:vAlign w:val="center"/>
          </w:tcPr>
          <w:p w14:paraId="1CB0AA68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А</w:t>
            </w:r>
          </w:p>
        </w:tc>
        <w:tc>
          <w:tcPr>
            <w:tcW w:w="1785" w:type="dxa"/>
            <w:vMerge w:val="restart"/>
            <w:vAlign w:val="center"/>
          </w:tcPr>
          <w:p w14:paraId="40861393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±(2,0% от показаний + 3 цифры)</w:t>
            </w:r>
          </w:p>
        </w:tc>
      </w:tr>
      <w:tr w:rsidR="006D340E" w:rsidRPr="00D21AEE" w14:paraId="56EEBB97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7629078E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мА</w:t>
            </w:r>
          </w:p>
        </w:tc>
        <w:tc>
          <w:tcPr>
            <w:tcW w:w="1155" w:type="dxa"/>
            <w:vAlign w:val="center"/>
          </w:tcPr>
          <w:p w14:paraId="1F13CA66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мкА</w:t>
            </w:r>
          </w:p>
        </w:tc>
        <w:tc>
          <w:tcPr>
            <w:tcW w:w="1785" w:type="dxa"/>
            <w:vMerge/>
            <w:vAlign w:val="center"/>
          </w:tcPr>
          <w:p w14:paraId="55486F9D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3A4AEF94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1F9F7CBB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мА</w:t>
            </w:r>
          </w:p>
        </w:tc>
        <w:tc>
          <w:tcPr>
            <w:tcW w:w="1155" w:type="dxa"/>
            <w:vAlign w:val="center"/>
          </w:tcPr>
          <w:p w14:paraId="4480C27D" w14:textId="77777777" w:rsidR="00D10699" w:rsidRPr="00D21AEE" w:rsidRDefault="00D10699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мкА</w:t>
            </w:r>
          </w:p>
        </w:tc>
        <w:tc>
          <w:tcPr>
            <w:tcW w:w="1785" w:type="dxa"/>
            <w:vMerge/>
            <w:vAlign w:val="center"/>
          </w:tcPr>
          <w:p w14:paraId="1AB203DD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782F5979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67D5E6BE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мА</w:t>
            </w:r>
          </w:p>
        </w:tc>
        <w:tc>
          <w:tcPr>
            <w:tcW w:w="1155" w:type="dxa"/>
            <w:vAlign w:val="center"/>
          </w:tcPr>
          <w:p w14:paraId="1401E908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мкА</w:t>
            </w:r>
          </w:p>
        </w:tc>
        <w:tc>
          <w:tcPr>
            <w:tcW w:w="1785" w:type="dxa"/>
            <w:vAlign w:val="center"/>
          </w:tcPr>
          <w:p w14:paraId="2855A1DD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±(2,0% от показаний + 5 цифр)</w:t>
            </w:r>
          </w:p>
        </w:tc>
      </w:tr>
      <w:tr w:rsidR="006D340E" w:rsidRPr="00D21AEE" w14:paraId="6BA2C88D" w14:textId="77777777">
        <w:trPr>
          <w:jc w:val="center"/>
        </w:trPr>
        <w:tc>
          <w:tcPr>
            <w:tcW w:w="843" w:type="dxa"/>
            <w:vAlign w:val="center"/>
          </w:tcPr>
          <w:p w14:paraId="4B886E05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А</w:t>
            </w:r>
          </w:p>
        </w:tc>
        <w:tc>
          <w:tcPr>
            <w:tcW w:w="1155" w:type="dxa"/>
            <w:vAlign w:val="center"/>
          </w:tcPr>
          <w:p w14:paraId="4BF1816B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мА</w:t>
            </w:r>
          </w:p>
        </w:tc>
        <w:tc>
          <w:tcPr>
            <w:tcW w:w="1785" w:type="dxa"/>
            <w:vMerge w:val="restart"/>
            <w:vAlign w:val="center"/>
          </w:tcPr>
          <w:p w14:paraId="0AFECA47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±(2,5% от показаний + 10 цифр)</w:t>
            </w:r>
          </w:p>
        </w:tc>
      </w:tr>
      <w:tr w:rsidR="006D340E" w:rsidRPr="00D21AEE" w14:paraId="6090C63C" w14:textId="77777777">
        <w:trPr>
          <w:jc w:val="center"/>
        </w:trPr>
        <w:tc>
          <w:tcPr>
            <w:tcW w:w="843" w:type="dxa"/>
            <w:vAlign w:val="center"/>
          </w:tcPr>
          <w:p w14:paraId="5EF4C35B" w14:textId="77777777" w:rsidR="00D10699" w:rsidRPr="00D21AEE" w:rsidRDefault="00921BF6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А</w:t>
            </w:r>
          </w:p>
        </w:tc>
        <w:tc>
          <w:tcPr>
            <w:tcW w:w="1155" w:type="dxa"/>
            <w:vAlign w:val="center"/>
          </w:tcPr>
          <w:p w14:paraId="6EF756E4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мА</w:t>
            </w:r>
          </w:p>
        </w:tc>
        <w:tc>
          <w:tcPr>
            <w:tcW w:w="1785" w:type="dxa"/>
            <w:vMerge/>
            <w:vAlign w:val="center"/>
          </w:tcPr>
          <w:p w14:paraId="21CD6B0E" w14:textId="77777777" w:rsidR="00D10699" w:rsidRPr="00D21AEE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</w:tbl>
    <w:p w14:paraId="2D11D6F2" w14:textId="77777777" w:rsidR="00927AA7" w:rsidRPr="00D21AEE" w:rsidRDefault="00927AA7" w:rsidP="00927AA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</w:t>
      </w:r>
    </w:p>
    <w:p w14:paraId="206FD204" w14:textId="77777777" w:rsidR="00CE7466" w:rsidRPr="00D21AEE" w:rsidRDefault="00CE7466" w:rsidP="00CE746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мА: предохранитель F0,5A/250В (кроме DT9201A)</w:t>
      </w:r>
    </w:p>
    <w:p w14:paraId="7CD89D98" w14:textId="77777777" w:rsidR="00CE7466" w:rsidRPr="00D21AEE" w:rsidRDefault="00CE7466" w:rsidP="00CE746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A :</w:t>
      </w:r>
      <w:proofErr w:type="gramEnd"/>
      <w:r w:rsidRPr="00D21AEE">
        <w:rPr>
          <w:rFonts w:ascii="Arial" w:hAnsi="Arial" w:cs="Arial"/>
          <w:sz w:val="15"/>
          <w:szCs w:val="15"/>
          <w:lang w:val="ru-RU"/>
        </w:rPr>
        <w:t xml:space="preserve"> предохранитель F2A / 250 В (только DT9201A)</w:t>
      </w:r>
    </w:p>
    <w:p w14:paraId="1D22CEA0" w14:textId="77777777" w:rsidR="00CE7466" w:rsidRPr="00D21AEE" w:rsidRDefault="00921BF6" w:rsidP="00CE746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20 А: не предохраняется</w:t>
      </w:r>
    </w:p>
    <w:p w14:paraId="5B5D9415" w14:textId="77777777" w:rsidR="00927AA7" w:rsidRPr="00D21AEE" w:rsidRDefault="00927AA7" w:rsidP="00927AA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Падение напряжения: 200 мВ</w:t>
      </w:r>
    </w:p>
    <w:p w14:paraId="3006E02B" w14:textId="77777777" w:rsidR="000D3A23" w:rsidRPr="00D21AEE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Частотный диапазон: 40 Гц ~ 400 Гц</w:t>
      </w:r>
    </w:p>
    <w:p w14:paraId="12D292BD" w14:textId="77777777" w:rsidR="0003038E" w:rsidRPr="00D21AEE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Отклик: средний, откалиброванный в среднеквадратичном значении синусоидальной волны</w:t>
      </w:r>
    </w:p>
    <w:p w14:paraId="33540A38" w14:textId="77777777" w:rsidR="0003038E" w:rsidRPr="00D21AEE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A18CA9B" w14:textId="77777777" w:rsidR="00DB6014" w:rsidRPr="00D21AEE" w:rsidRDefault="00DB6014" w:rsidP="00DB6014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D21AEE">
        <w:rPr>
          <w:rFonts w:ascii="Arial" w:hAnsi="Arial" w:cs="Arial"/>
          <w:b/>
          <w:sz w:val="15"/>
          <w:szCs w:val="15"/>
          <w:lang w:val="ru-RU"/>
        </w:rPr>
        <w:t>5-6. Испытание транзистора КУТ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684"/>
        <w:gridCol w:w="1239"/>
        <w:gridCol w:w="1216"/>
      </w:tblGrid>
      <w:tr w:rsidR="006D340E" w:rsidRPr="00D21AEE" w14:paraId="46ECBF76" w14:textId="77777777">
        <w:trPr>
          <w:jc w:val="center"/>
        </w:trPr>
        <w:tc>
          <w:tcPr>
            <w:tcW w:w="782" w:type="dxa"/>
            <w:vAlign w:val="center"/>
          </w:tcPr>
          <w:p w14:paraId="642161FD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795" w:type="dxa"/>
            <w:vAlign w:val="center"/>
          </w:tcPr>
          <w:p w14:paraId="6FB92443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КУТ</w:t>
            </w:r>
          </w:p>
        </w:tc>
        <w:tc>
          <w:tcPr>
            <w:tcW w:w="1050" w:type="dxa"/>
            <w:vAlign w:val="center"/>
          </w:tcPr>
          <w:p w14:paraId="2CB11A1F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Испытательный ток</w:t>
            </w:r>
          </w:p>
        </w:tc>
        <w:tc>
          <w:tcPr>
            <w:tcW w:w="1050" w:type="dxa"/>
            <w:vAlign w:val="center"/>
          </w:tcPr>
          <w:p w14:paraId="2143F3CD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Испытательное напряжение</w:t>
            </w:r>
          </w:p>
        </w:tc>
      </w:tr>
      <w:tr w:rsidR="006D340E" w:rsidRPr="00D21AEE" w14:paraId="68CA9937" w14:textId="77777777">
        <w:trPr>
          <w:cantSplit/>
          <w:jc w:val="center"/>
        </w:trPr>
        <w:tc>
          <w:tcPr>
            <w:tcW w:w="782" w:type="dxa"/>
            <w:vAlign w:val="center"/>
          </w:tcPr>
          <w:p w14:paraId="0379F05B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PNP и NPN</w:t>
            </w:r>
          </w:p>
        </w:tc>
        <w:tc>
          <w:tcPr>
            <w:tcW w:w="795" w:type="dxa"/>
            <w:vAlign w:val="center"/>
          </w:tcPr>
          <w:p w14:paraId="78068868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0~1000</w:t>
            </w:r>
          </w:p>
        </w:tc>
        <w:tc>
          <w:tcPr>
            <w:tcW w:w="1050" w:type="dxa"/>
            <w:vAlign w:val="center"/>
          </w:tcPr>
          <w:p w14:paraId="2DABE436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Ib≈10 мкА</w:t>
            </w:r>
          </w:p>
        </w:tc>
        <w:tc>
          <w:tcPr>
            <w:tcW w:w="1050" w:type="dxa"/>
            <w:vAlign w:val="center"/>
          </w:tcPr>
          <w:p w14:paraId="365EAAC8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Vce≈2,8 В</w:t>
            </w:r>
          </w:p>
        </w:tc>
      </w:tr>
    </w:tbl>
    <w:p w14:paraId="3F64B5A9" w14:textId="77777777" w:rsidR="00DB6014" w:rsidRPr="00D21AEE" w:rsidRDefault="00DB6014" w:rsidP="00DB6014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1599F6B4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5-7. СОПРОТИВЛЕНИЕ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83"/>
        <w:gridCol w:w="1950"/>
      </w:tblGrid>
      <w:tr w:rsidR="006D340E" w:rsidRPr="00D21AEE" w14:paraId="24590261" w14:textId="77777777">
        <w:trPr>
          <w:jc w:val="center"/>
        </w:trPr>
        <w:tc>
          <w:tcPr>
            <w:tcW w:w="786" w:type="dxa"/>
            <w:vAlign w:val="center"/>
          </w:tcPr>
          <w:p w14:paraId="4E9A16DB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086BA3A2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950" w:type="dxa"/>
            <w:vAlign w:val="center"/>
          </w:tcPr>
          <w:p w14:paraId="247129B0" w14:textId="77777777" w:rsidR="000D3A23" w:rsidRPr="00D21AEE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3CB9A750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05BD1AFC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Ом</w:t>
            </w:r>
          </w:p>
        </w:tc>
        <w:tc>
          <w:tcPr>
            <w:tcW w:w="925" w:type="dxa"/>
            <w:vAlign w:val="center"/>
          </w:tcPr>
          <w:p w14:paraId="42C0DD8F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0,1 Ом</w:t>
            </w:r>
          </w:p>
        </w:tc>
        <w:tc>
          <w:tcPr>
            <w:tcW w:w="1950" w:type="dxa"/>
            <w:vAlign w:val="center"/>
          </w:tcPr>
          <w:p w14:paraId="7C0090A3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±(1,0% от показаний + 10 цифр)</w:t>
            </w:r>
          </w:p>
        </w:tc>
      </w:tr>
      <w:tr w:rsidR="006D340E" w:rsidRPr="00D21AEE" w14:paraId="36B5D247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395489B2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2 кОм</w:t>
            </w:r>
          </w:p>
        </w:tc>
        <w:tc>
          <w:tcPr>
            <w:tcW w:w="925" w:type="dxa"/>
            <w:vAlign w:val="center"/>
          </w:tcPr>
          <w:p w14:paraId="7B333F23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Ом</w:t>
            </w:r>
          </w:p>
        </w:tc>
        <w:tc>
          <w:tcPr>
            <w:tcW w:w="1950" w:type="dxa"/>
            <w:vMerge w:val="restart"/>
            <w:vAlign w:val="center"/>
          </w:tcPr>
          <w:p w14:paraId="780A1ADF" w14:textId="77777777" w:rsidR="00DB6014" w:rsidRPr="00D21AEE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±(1,0% от показаний + 4 цифры)</w:t>
            </w:r>
          </w:p>
        </w:tc>
      </w:tr>
      <w:tr w:rsidR="006D340E" w:rsidRPr="00D21AEE" w14:paraId="1CC085EF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7850AB9B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кОм</w:t>
            </w:r>
          </w:p>
        </w:tc>
        <w:tc>
          <w:tcPr>
            <w:tcW w:w="925" w:type="dxa"/>
            <w:vAlign w:val="center"/>
          </w:tcPr>
          <w:p w14:paraId="49D453E4" w14:textId="77777777" w:rsidR="00DB6014" w:rsidRPr="00D21AEE" w:rsidRDefault="00DB6014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Ом</w:t>
            </w:r>
          </w:p>
        </w:tc>
        <w:tc>
          <w:tcPr>
            <w:tcW w:w="1950" w:type="dxa"/>
            <w:vMerge/>
            <w:vAlign w:val="center"/>
          </w:tcPr>
          <w:p w14:paraId="71A331F5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46DD8ADC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20DED41A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кОм</w:t>
            </w:r>
          </w:p>
        </w:tc>
        <w:tc>
          <w:tcPr>
            <w:tcW w:w="925" w:type="dxa"/>
            <w:vAlign w:val="center"/>
          </w:tcPr>
          <w:p w14:paraId="1F7BBEB7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Ом</w:t>
            </w:r>
          </w:p>
        </w:tc>
        <w:tc>
          <w:tcPr>
            <w:tcW w:w="1950" w:type="dxa"/>
            <w:vMerge/>
            <w:vAlign w:val="center"/>
          </w:tcPr>
          <w:p w14:paraId="69504114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1A8FA108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3C24F7A8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мОм</w:t>
            </w:r>
          </w:p>
        </w:tc>
        <w:tc>
          <w:tcPr>
            <w:tcW w:w="925" w:type="dxa"/>
            <w:vAlign w:val="center"/>
          </w:tcPr>
          <w:p w14:paraId="713DCAC9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кОм</w:t>
            </w:r>
          </w:p>
        </w:tc>
        <w:tc>
          <w:tcPr>
            <w:tcW w:w="1950" w:type="dxa"/>
            <w:vMerge/>
            <w:vAlign w:val="center"/>
          </w:tcPr>
          <w:p w14:paraId="6A996A4B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128150C7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132164F5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МОм</w:t>
            </w:r>
          </w:p>
        </w:tc>
        <w:tc>
          <w:tcPr>
            <w:tcW w:w="925" w:type="dxa"/>
            <w:vAlign w:val="center"/>
          </w:tcPr>
          <w:p w14:paraId="032AD590" w14:textId="77777777" w:rsidR="00DB6014" w:rsidRPr="00D21AEE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КОм</w:t>
            </w:r>
          </w:p>
        </w:tc>
        <w:tc>
          <w:tcPr>
            <w:tcW w:w="1950" w:type="dxa"/>
            <w:vAlign w:val="center"/>
          </w:tcPr>
          <w:p w14:paraId="1D4F9E87" w14:textId="77777777" w:rsidR="00DB6014" w:rsidRPr="00D21AEE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±(1,0% от показаний + 10 цифр)</w:t>
            </w:r>
          </w:p>
        </w:tc>
      </w:tr>
      <w:tr w:rsidR="006D340E" w:rsidRPr="00D21AEE" w14:paraId="3925F028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0604A176" w14:textId="77777777" w:rsidR="00927AA7" w:rsidRPr="00D21AEE" w:rsidRDefault="00927AA7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200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MОм</w:t>
            </w:r>
            <w:proofErr w:type="spellEnd"/>
          </w:p>
        </w:tc>
        <w:tc>
          <w:tcPr>
            <w:tcW w:w="925" w:type="dxa"/>
            <w:vAlign w:val="center"/>
          </w:tcPr>
          <w:p w14:paraId="7AB2E40F" w14:textId="77777777" w:rsidR="00927AA7" w:rsidRPr="00D21AEE" w:rsidRDefault="00927AA7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КОм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3BE41C7E" w14:textId="77777777" w:rsidR="00927AA7" w:rsidRPr="00D21AEE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±[5%*(показание-10) + 10 цифр)</w:t>
            </w:r>
          </w:p>
        </w:tc>
      </w:tr>
    </w:tbl>
    <w:p w14:paraId="7F7AF4F6" w14:textId="77777777" w:rsidR="00516EF7" w:rsidRPr="00D21AEE" w:rsidRDefault="00516EF7" w:rsidP="00516EF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Напряжение разомкнутой цепи: около 0,5 В (диапазон 200 МОм составляет 3 В)</w:t>
      </w:r>
    </w:p>
    <w:p w14:paraId="2B1477AE" w14:textId="77777777" w:rsidR="00CE0F4A" w:rsidRPr="00D21AEE" w:rsidRDefault="00EF32EC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4B4020DB" w14:textId="77777777" w:rsidR="00055660" w:rsidRPr="00D21AEE" w:rsidRDefault="00055660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63958CF" w14:textId="77777777" w:rsidR="00DB6014" w:rsidRPr="00D21AEE" w:rsidRDefault="00DB6014" w:rsidP="00DB6014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D21AEE">
        <w:rPr>
          <w:rFonts w:ascii="Arial" w:hAnsi="Arial" w:cs="Arial"/>
          <w:b/>
          <w:sz w:val="15"/>
          <w:szCs w:val="15"/>
          <w:lang w:val="ru-RU"/>
        </w:rPr>
        <w:t>5-8. Диод и непрерывность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915"/>
        <w:gridCol w:w="1260"/>
      </w:tblGrid>
      <w:tr w:rsidR="006D340E" w:rsidRPr="00D21AEE" w14:paraId="72EDE7E9" w14:textId="77777777" w:rsidTr="00942DC6">
        <w:trPr>
          <w:jc w:val="center"/>
        </w:trPr>
        <w:tc>
          <w:tcPr>
            <w:tcW w:w="659" w:type="dxa"/>
            <w:vAlign w:val="center"/>
          </w:tcPr>
          <w:p w14:paraId="1110E295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915" w:type="dxa"/>
            <w:vAlign w:val="center"/>
          </w:tcPr>
          <w:p w14:paraId="4FD11876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Введение</w:t>
            </w:r>
          </w:p>
        </w:tc>
        <w:tc>
          <w:tcPr>
            <w:tcW w:w="1260" w:type="dxa"/>
            <w:vAlign w:val="center"/>
          </w:tcPr>
          <w:p w14:paraId="23A458C3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Примечание</w:t>
            </w:r>
          </w:p>
        </w:tc>
      </w:tr>
      <w:tr w:rsidR="006D340E" w:rsidRPr="00EA4E14" w14:paraId="10BD8153" w14:textId="77777777" w:rsidTr="00942DC6">
        <w:trPr>
          <w:jc w:val="center"/>
        </w:trPr>
        <w:tc>
          <w:tcPr>
            <w:tcW w:w="659" w:type="dxa"/>
            <w:vAlign w:val="center"/>
          </w:tcPr>
          <w:p w14:paraId="2BE6C2E4" w14:textId="77777777" w:rsidR="00DB6014" w:rsidRPr="00D21AEE" w:rsidRDefault="0076784E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490B7095" wp14:editId="2D6A17C2">
                  <wp:extent cx="180975" cy="95250"/>
                  <wp:effectExtent l="0" t="0" r="0" b="0"/>
                  <wp:docPr id="18" name="Рисунок 18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4ECF785F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На дисплее отобразится приблизительное падение прямого напряжения</w:t>
            </w:r>
          </w:p>
        </w:tc>
        <w:tc>
          <w:tcPr>
            <w:tcW w:w="1260" w:type="dxa"/>
            <w:vAlign w:val="center"/>
          </w:tcPr>
          <w:p w14:paraId="0849C2A9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Напряжение разомкнутой цепи: около 2,8В</w:t>
            </w:r>
          </w:p>
        </w:tc>
      </w:tr>
      <w:tr w:rsidR="006D340E" w:rsidRPr="00EA4E14" w14:paraId="25094A1F" w14:textId="77777777" w:rsidTr="00942DC6">
        <w:trPr>
          <w:jc w:val="center"/>
        </w:trPr>
        <w:tc>
          <w:tcPr>
            <w:tcW w:w="659" w:type="dxa"/>
            <w:vAlign w:val="center"/>
          </w:tcPr>
          <w:p w14:paraId="5116FBE8" w14:textId="77777777" w:rsidR="00DB6014" w:rsidRPr="00D21AEE" w:rsidRDefault="0076784E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C4979A6" wp14:editId="5A1E278B">
                  <wp:extent cx="104775" cy="104775"/>
                  <wp:effectExtent l="0" t="0" r="0" b="0"/>
                  <wp:docPr id="19" name="Рисунок 19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9CADA4E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Встроенный зуммер позвучит, если сопротивление меньше, чем 30±20 Ом.</w:t>
            </w:r>
          </w:p>
        </w:tc>
        <w:tc>
          <w:tcPr>
            <w:tcW w:w="1260" w:type="dxa"/>
            <w:vAlign w:val="center"/>
          </w:tcPr>
          <w:p w14:paraId="7625D92B" w14:textId="77777777" w:rsidR="00DB6014" w:rsidRPr="00D21AEE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Напряжение разомкнутой цепи: около 2,8В</w:t>
            </w:r>
          </w:p>
        </w:tc>
      </w:tr>
    </w:tbl>
    <w:p w14:paraId="706D58B5" w14:textId="77777777" w:rsidR="00DB6014" w:rsidRPr="00D21AEE" w:rsidRDefault="00DB6014" w:rsidP="00DB6014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2DF1029A" w14:textId="77777777" w:rsidR="00003B1E" w:rsidRPr="00D21AEE" w:rsidRDefault="00003B1E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11FDA8B0" w14:textId="77777777" w:rsidR="00557BEE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5-9. Емкость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83"/>
        <w:gridCol w:w="1937"/>
      </w:tblGrid>
      <w:tr w:rsidR="006D340E" w:rsidRPr="00D21AEE" w14:paraId="64164139" w14:textId="77777777">
        <w:trPr>
          <w:jc w:val="center"/>
        </w:trPr>
        <w:tc>
          <w:tcPr>
            <w:tcW w:w="725" w:type="dxa"/>
            <w:vAlign w:val="center"/>
          </w:tcPr>
          <w:p w14:paraId="4B3D1A24" w14:textId="77777777" w:rsidR="00557BEE" w:rsidRPr="00D21AEE" w:rsidRDefault="00557BE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0220A562" w14:textId="77777777" w:rsidR="00557BEE" w:rsidRPr="00D21AEE" w:rsidRDefault="00557BE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937" w:type="dxa"/>
            <w:vAlign w:val="center"/>
          </w:tcPr>
          <w:p w14:paraId="39754CF6" w14:textId="77777777" w:rsidR="00557BEE" w:rsidRPr="00D21AEE" w:rsidRDefault="00557BEE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08E2D5A9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44D11FF8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2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нФ</w:t>
            </w:r>
            <w:proofErr w:type="spellEnd"/>
          </w:p>
        </w:tc>
        <w:tc>
          <w:tcPr>
            <w:tcW w:w="925" w:type="dxa"/>
            <w:vAlign w:val="center"/>
          </w:tcPr>
          <w:p w14:paraId="25C43507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пФ</w:t>
            </w:r>
          </w:p>
        </w:tc>
        <w:tc>
          <w:tcPr>
            <w:tcW w:w="1937" w:type="dxa"/>
            <w:vMerge w:val="restart"/>
            <w:vAlign w:val="center"/>
          </w:tcPr>
          <w:p w14:paraId="73330F67" w14:textId="77777777" w:rsidR="00160652" w:rsidRPr="00D21AEE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±(4% от показаний + 5 цифр)</w:t>
            </w:r>
          </w:p>
        </w:tc>
      </w:tr>
      <w:tr w:rsidR="006D340E" w:rsidRPr="00D21AEE" w14:paraId="42046CB1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012B75F6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20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нФ</w:t>
            </w:r>
            <w:proofErr w:type="spellEnd"/>
          </w:p>
        </w:tc>
        <w:tc>
          <w:tcPr>
            <w:tcW w:w="925" w:type="dxa"/>
            <w:vAlign w:val="center"/>
          </w:tcPr>
          <w:p w14:paraId="7B590F5E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пФ</w:t>
            </w:r>
          </w:p>
        </w:tc>
        <w:tc>
          <w:tcPr>
            <w:tcW w:w="1937" w:type="dxa"/>
            <w:vMerge/>
            <w:vAlign w:val="center"/>
          </w:tcPr>
          <w:p w14:paraId="22AF8169" w14:textId="77777777" w:rsidR="00160652" w:rsidRPr="00D21AEE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20F2E770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3ECA8A15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200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нФ</w:t>
            </w:r>
            <w:proofErr w:type="spellEnd"/>
          </w:p>
        </w:tc>
        <w:tc>
          <w:tcPr>
            <w:tcW w:w="925" w:type="dxa"/>
            <w:vAlign w:val="center"/>
          </w:tcPr>
          <w:p w14:paraId="7B2021EA" w14:textId="77777777" w:rsidR="00160652" w:rsidRPr="00D21AEE" w:rsidRDefault="00160652" w:rsidP="006923D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100 пФ</w:t>
            </w:r>
          </w:p>
        </w:tc>
        <w:tc>
          <w:tcPr>
            <w:tcW w:w="1937" w:type="dxa"/>
            <w:vMerge/>
            <w:vAlign w:val="center"/>
          </w:tcPr>
          <w:p w14:paraId="1AC2097E" w14:textId="77777777" w:rsidR="00160652" w:rsidRPr="00D21AEE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32FC4DE4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21A5842A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мкФ</w:t>
            </w:r>
          </w:p>
        </w:tc>
        <w:tc>
          <w:tcPr>
            <w:tcW w:w="925" w:type="dxa"/>
            <w:vAlign w:val="center"/>
          </w:tcPr>
          <w:p w14:paraId="65CBF5E1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1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нФ</w:t>
            </w:r>
            <w:proofErr w:type="spellEnd"/>
          </w:p>
        </w:tc>
        <w:tc>
          <w:tcPr>
            <w:tcW w:w="1937" w:type="dxa"/>
            <w:vMerge/>
            <w:vAlign w:val="center"/>
          </w:tcPr>
          <w:p w14:paraId="5CA4A289" w14:textId="77777777" w:rsidR="00160652" w:rsidRPr="00D21AEE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6F0A0317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144501CB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мкФ</w:t>
            </w:r>
          </w:p>
        </w:tc>
        <w:tc>
          <w:tcPr>
            <w:tcW w:w="925" w:type="dxa"/>
            <w:vAlign w:val="center"/>
          </w:tcPr>
          <w:p w14:paraId="366273AE" w14:textId="77777777" w:rsidR="00160652" w:rsidRPr="00D21AEE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10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нФ</w:t>
            </w:r>
            <w:proofErr w:type="spellEnd"/>
          </w:p>
        </w:tc>
        <w:tc>
          <w:tcPr>
            <w:tcW w:w="1937" w:type="dxa"/>
            <w:vMerge/>
            <w:vAlign w:val="center"/>
          </w:tcPr>
          <w:p w14:paraId="79FCB71E" w14:textId="77777777" w:rsidR="00160652" w:rsidRPr="00D21AEE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340E" w:rsidRPr="00D21AEE" w14:paraId="1854822C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6E2579AC" w14:textId="77777777" w:rsidR="00160652" w:rsidRPr="00D21AEE" w:rsidRDefault="00160652" w:rsidP="000533CB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200 мкФ</w:t>
            </w:r>
          </w:p>
        </w:tc>
        <w:tc>
          <w:tcPr>
            <w:tcW w:w="925" w:type="dxa"/>
            <w:vAlign w:val="center"/>
          </w:tcPr>
          <w:p w14:paraId="2EB9A01D" w14:textId="77777777" w:rsidR="00160652" w:rsidRPr="00D21AEE" w:rsidRDefault="00160652" w:rsidP="000533CB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 xml:space="preserve">100 </w:t>
            </w:r>
            <w:proofErr w:type="spellStart"/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нФ</w:t>
            </w:r>
            <w:proofErr w:type="spellEnd"/>
          </w:p>
        </w:tc>
        <w:tc>
          <w:tcPr>
            <w:tcW w:w="1937" w:type="dxa"/>
            <w:vMerge/>
            <w:vAlign w:val="center"/>
          </w:tcPr>
          <w:p w14:paraId="22405047" w14:textId="77777777" w:rsidR="00160652" w:rsidRPr="00D21AEE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</w:tbl>
    <w:p w14:paraId="7D12854F" w14:textId="77777777" w:rsidR="00557BEE" w:rsidRPr="00D21AEE" w:rsidRDefault="00557BE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lastRenderedPageBreak/>
        <w:t>Защита от перегрузки: предохранитель F0,5 A / 250 В</w:t>
      </w:r>
    </w:p>
    <w:p w14:paraId="4A9111CC" w14:textId="77777777" w:rsidR="007F3442" w:rsidRPr="00D21AEE" w:rsidRDefault="007F344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A64A0BE" w14:textId="77777777" w:rsidR="007F3442" w:rsidRPr="00D21AEE" w:rsidRDefault="007F3442" w:rsidP="007F3442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5-10. Частота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83"/>
        <w:gridCol w:w="1937"/>
      </w:tblGrid>
      <w:tr w:rsidR="006D340E" w:rsidRPr="00D21AEE" w14:paraId="57367076" w14:textId="77777777">
        <w:trPr>
          <w:jc w:val="center"/>
        </w:trPr>
        <w:tc>
          <w:tcPr>
            <w:tcW w:w="725" w:type="dxa"/>
            <w:vAlign w:val="center"/>
          </w:tcPr>
          <w:p w14:paraId="41776680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1CA40F4C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937" w:type="dxa"/>
            <w:vAlign w:val="center"/>
          </w:tcPr>
          <w:p w14:paraId="5CEBA56F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340E" w:rsidRPr="00D21AEE" w14:paraId="0794583A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5E85303D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 КГц</w:t>
            </w:r>
          </w:p>
        </w:tc>
        <w:tc>
          <w:tcPr>
            <w:tcW w:w="925" w:type="dxa"/>
            <w:vAlign w:val="center"/>
          </w:tcPr>
          <w:p w14:paraId="3698780A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 Гц</w:t>
            </w:r>
          </w:p>
        </w:tc>
        <w:tc>
          <w:tcPr>
            <w:tcW w:w="1937" w:type="dxa"/>
            <w:vMerge w:val="restart"/>
            <w:vAlign w:val="center"/>
          </w:tcPr>
          <w:p w14:paraId="1241F658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±(3% от показаний + 5 цифр)</w:t>
            </w:r>
          </w:p>
        </w:tc>
      </w:tr>
      <w:tr w:rsidR="006D340E" w:rsidRPr="00D21AEE" w14:paraId="6CF25AF1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61095CC5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20 КГц</w:t>
            </w:r>
          </w:p>
        </w:tc>
        <w:tc>
          <w:tcPr>
            <w:tcW w:w="925" w:type="dxa"/>
            <w:vAlign w:val="center"/>
          </w:tcPr>
          <w:p w14:paraId="3F38D825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10 Гц</w:t>
            </w:r>
          </w:p>
        </w:tc>
        <w:tc>
          <w:tcPr>
            <w:tcW w:w="1937" w:type="dxa"/>
            <w:vMerge/>
            <w:vAlign w:val="center"/>
          </w:tcPr>
          <w:p w14:paraId="02C8D079" w14:textId="77777777" w:rsidR="007F3442" w:rsidRPr="00D21AEE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</w:tbl>
    <w:p w14:paraId="2897B71B" w14:textId="77777777" w:rsidR="007F3442" w:rsidRPr="00D21AEE" w:rsidRDefault="007F3442" w:rsidP="007F344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5F585269" w14:textId="77777777" w:rsidR="00557BEE" w:rsidRPr="00D21AEE" w:rsidRDefault="00557BEE" w:rsidP="00F85B7C">
      <w:pPr>
        <w:spacing w:line="0" w:lineRule="atLeast"/>
        <w:ind w:left="1260" w:hanging="1260"/>
        <w:rPr>
          <w:rFonts w:ascii="Arial" w:hAnsi="Arial" w:cs="Arial"/>
          <w:sz w:val="15"/>
          <w:szCs w:val="15"/>
          <w:lang w:val="ru-RU"/>
        </w:rPr>
      </w:pPr>
    </w:p>
    <w:p w14:paraId="5A5E6A8C" w14:textId="77777777" w:rsidR="00802088" w:rsidRPr="00D21AEE" w:rsidRDefault="00802088" w:rsidP="00802088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5-11. Логика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86"/>
        <w:gridCol w:w="1937"/>
      </w:tblGrid>
      <w:tr w:rsidR="006D340E" w:rsidRPr="00D21AEE" w14:paraId="241B6E34" w14:textId="77777777">
        <w:trPr>
          <w:jc w:val="center"/>
        </w:trPr>
        <w:tc>
          <w:tcPr>
            <w:tcW w:w="694" w:type="dxa"/>
            <w:vAlign w:val="center"/>
          </w:tcPr>
          <w:p w14:paraId="732A65FB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56" w:type="dxa"/>
            <w:vAlign w:val="center"/>
          </w:tcPr>
          <w:p w14:paraId="3C974851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Напряжение</w:t>
            </w:r>
          </w:p>
        </w:tc>
        <w:tc>
          <w:tcPr>
            <w:tcW w:w="1937" w:type="dxa"/>
            <w:vAlign w:val="center"/>
          </w:tcPr>
          <w:p w14:paraId="12BE2844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Примечание</w:t>
            </w:r>
          </w:p>
        </w:tc>
      </w:tr>
      <w:tr w:rsidR="006D340E" w:rsidRPr="00D21AEE" w14:paraId="42F4D937" w14:textId="77777777">
        <w:trPr>
          <w:cantSplit/>
          <w:jc w:val="center"/>
        </w:trPr>
        <w:tc>
          <w:tcPr>
            <w:tcW w:w="694" w:type="dxa"/>
            <w:vMerge w:val="restart"/>
            <w:vAlign w:val="center"/>
          </w:tcPr>
          <w:p w14:paraId="4B5F8EE4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SimSun" w:hAnsi="SimSun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ЛОГИКА</w:t>
            </w:r>
          </w:p>
        </w:tc>
        <w:tc>
          <w:tcPr>
            <w:tcW w:w="956" w:type="dxa"/>
            <w:vAlign w:val="center"/>
          </w:tcPr>
          <w:p w14:paraId="2BF99E0A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≤1,8 В</w:t>
            </w:r>
          </w:p>
        </w:tc>
        <w:tc>
          <w:tcPr>
            <w:tcW w:w="1937" w:type="dxa"/>
            <w:vAlign w:val="center"/>
          </w:tcPr>
          <w:p w14:paraId="2230BDFA" w14:textId="77777777" w:rsidR="00802088" w:rsidRPr="00D21AEE" w:rsidRDefault="002D72C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▼и звуковой сигнал</w:t>
            </w:r>
          </w:p>
        </w:tc>
      </w:tr>
      <w:tr w:rsidR="006D340E" w:rsidRPr="00EA4E14" w14:paraId="065AD9E6" w14:textId="77777777">
        <w:trPr>
          <w:cantSplit/>
          <w:jc w:val="center"/>
        </w:trPr>
        <w:tc>
          <w:tcPr>
            <w:tcW w:w="694" w:type="dxa"/>
            <w:vMerge/>
            <w:vAlign w:val="center"/>
          </w:tcPr>
          <w:p w14:paraId="463DF210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56" w:type="dxa"/>
            <w:vAlign w:val="center"/>
          </w:tcPr>
          <w:p w14:paraId="517C3CE8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&gt;1,8 В И &lt;2,4 В</w:t>
            </w:r>
          </w:p>
        </w:tc>
        <w:tc>
          <w:tcPr>
            <w:tcW w:w="1937" w:type="dxa"/>
            <w:vAlign w:val="center"/>
          </w:tcPr>
          <w:p w14:paraId="26397C1B" w14:textId="77777777" w:rsidR="00802088" w:rsidRPr="00D21AEE" w:rsidRDefault="00802088" w:rsidP="00802088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▲ и ▼будут одновременно отображаться либо будут пустыми</w:t>
            </w:r>
          </w:p>
        </w:tc>
      </w:tr>
      <w:tr w:rsidR="006D340E" w:rsidRPr="00D21AEE" w14:paraId="4A62B153" w14:textId="77777777">
        <w:trPr>
          <w:cantSplit/>
          <w:jc w:val="center"/>
        </w:trPr>
        <w:tc>
          <w:tcPr>
            <w:tcW w:w="694" w:type="dxa"/>
            <w:vMerge/>
            <w:vAlign w:val="center"/>
          </w:tcPr>
          <w:p w14:paraId="666607F9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56" w:type="dxa"/>
            <w:vAlign w:val="center"/>
          </w:tcPr>
          <w:p w14:paraId="734CB6DE" w14:textId="77777777" w:rsidR="00802088" w:rsidRPr="00D21AEE" w:rsidRDefault="0080208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≥ 2,4 В</w:t>
            </w:r>
          </w:p>
        </w:tc>
        <w:tc>
          <w:tcPr>
            <w:tcW w:w="1937" w:type="dxa"/>
            <w:vAlign w:val="center"/>
          </w:tcPr>
          <w:p w14:paraId="61105390" w14:textId="77777777" w:rsidR="00802088" w:rsidRPr="00D21AEE" w:rsidRDefault="002D72C8" w:rsidP="001D727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▲</w:t>
            </w:r>
          </w:p>
        </w:tc>
      </w:tr>
    </w:tbl>
    <w:p w14:paraId="47399A37" w14:textId="77777777" w:rsidR="00E50438" w:rsidRPr="00D21AEE" w:rsidRDefault="00E50438" w:rsidP="00E50438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07DDFA63" w14:textId="77777777" w:rsidR="00802088" w:rsidRPr="00D21AEE" w:rsidRDefault="00802088" w:rsidP="00F85B7C">
      <w:pPr>
        <w:spacing w:line="0" w:lineRule="atLeast"/>
        <w:ind w:left="1260" w:hanging="1260"/>
        <w:rPr>
          <w:rFonts w:ascii="Arial" w:hAnsi="Arial" w:cs="Arial"/>
          <w:sz w:val="15"/>
          <w:szCs w:val="15"/>
          <w:lang w:val="ru-RU"/>
        </w:rPr>
      </w:pPr>
    </w:p>
    <w:p w14:paraId="69DB699A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6. ИНСТРУКЦИЯ ПО ЭКСПЛУАТАЦИИ</w:t>
      </w:r>
    </w:p>
    <w:p w14:paraId="216F1748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6-1. Измерительное напряжение</w:t>
      </w:r>
    </w:p>
    <w:p w14:paraId="3DDCF2EF" w14:textId="77777777" w:rsidR="000D3A23" w:rsidRPr="00D21AEE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”COM“, а КРАСНЫЙ - к разъему ”VΩ".</w:t>
      </w:r>
    </w:p>
    <w:p w14:paraId="60608321" w14:textId="77777777" w:rsidR="000C3EC0" w:rsidRPr="00D21AEE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функций в нужное положение диапазона V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353842E2" wp14:editId="51DFF6EE">
            <wp:extent cx="85725" cy="76200"/>
            <wp:effectExtent l="0" t="0" r="0" b="0"/>
            <wp:docPr id="20" name="Рисунок 20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sz w:val="15"/>
          <w:szCs w:val="15"/>
          <w:lang w:val="ru-RU"/>
        </w:rPr>
        <w:t xml:space="preserve"> или V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8BDCD4A" wp14:editId="1810F6D5">
            <wp:extent cx="104775" cy="66675"/>
            <wp:effectExtent l="0" t="0" r="0" b="0"/>
            <wp:docPr id="21" name="Рисунок 21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C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71936DB0" w14:textId="77777777" w:rsidR="000C3EC0" w:rsidRPr="00D21AEE" w:rsidRDefault="000C3EC0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Если величина измеряемого напряжения заранее неизвестна, выберите самый высокий диапазон.</w:t>
      </w:r>
    </w:p>
    <w:p w14:paraId="3FE3FDF0" w14:textId="77777777" w:rsidR="000D3A23" w:rsidRPr="00D21AEE" w:rsidRDefault="000C3EC0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измерительные контакты к измеряемому источнику или нагрузке.</w:t>
      </w:r>
    </w:p>
    <w:p w14:paraId="2891A38D" w14:textId="77777777" w:rsidR="000D3A23" w:rsidRPr="00D21AEE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Считайте ЖК-дисплей Полярность соединения КРАСНОГО контакта будет показана при выполнении измерения постоянного тока.</w:t>
      </w:r>
    </w:p>
    <w:p w14:paraId="763C1702" w14:textId="77777777" w:rsidR="000C3EC0" w:rsidRPr="00D21AEE" w:rsidRDefault="000C3EC0" w:rsidP="00F85B7C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D21AEE">
        <w:rPr>
          <w:rFonts w:ascii="Arial" w:hAnsi="Arial" w:cs="Arial"/>
          <w:b/>
          <w:sz w:val="15"/>
          <w:szCs w:val="15"/>
          <w:lang w:val="ru-RU"/>
        </w:rPr>
        <w:t>Примечание:</w:t>
      </w:r>
    </w:p>
    <w:p w14:paraId="7A4BB02B" w14:textId="77777777" w:rsidR="000C3EC0" w:rsidRPr="00D21AEE" w:rsidRDefault="000C3EC0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В малом диапазоне измеритель может показывать нестабильные показания, если </w:t>
      </w:r>
      <w:r w:rsidRPr="00D21AEE">
        <w:rPr>
          <w:rFonts w:ascii="Arial" w:hAnsi="Arial" w:cs="Arial"/>
          <w:sz w:val="15"/>
          <w:szCs w:val="15"/>
          <w:lang w:val="ru-RU"/>
        </w:rPr>
        <w:lastRenderedPageBreak/>
        <w:t>измерительные контакты не были подключены к измеряемой нагрузке. Это нормально и не повлияет на результаты измерений.</w:t>
      </w:r>
    </w:p>
    <w:p w14:paraId="44B258FB" w14:textId="77777777" w:rsidR="000C3EC0" w:rsidRPr="00D21AEE" w:rsidRDefault="001E1E10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Когда счетчик показывает символ превышения диапазона “1", необходимо выбрать более высокий диапазон.</w:t>
      </w:r>
    </w:p>
    <w:p w14:paraId="090C7CAA" w14:textId="77777777" w:rsidR="003439C3" w:rsidRPr="00D21AEE" w:rsidRDefault="003439C3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Во избежание повреждения измерителя не измеряйте напряжение, превышающее 1000 В постоянного тока (для измерения постоянного напряжения) или 750 В переменного тока (для измерения переменного напряжения).</w:t>
      </w:r>
    </w:p>
    <w:p w14:paraId="3F173351" w14:textId="77777777" w:rsidR="003439C3" w:rsidRPr="00D21AEE" w:rsidRDefault="003439C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8186EAF" w14:textId="77777777" w:rsidR="003439C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6-2. Измерительный ток</w:t>
      </w:r>
    </w:p>
    <w:p w14:paraId="5C5B1B9F" w14:textId="77777777" w:rsidR="003439C3" w:rsidRPr="00D21AEE" w:rsidRDefault="003439C3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”COM". Если измеряемый ток составляет менее 200 мА (2 A для DT9201A), подсоедините красный измерительный контакт к разъему “мА”/ ”А”. Если ток находится между 200 мА/2А и 20А, то вместо этого подсоедините красный измерительный контакт к разъему “20А”.</w:t>
      </w:r>
    </w:p>
    <w:p w14:paraId="2E3F79E8" w14:textId="77777777" w:rsidR="00CC7915" w:rsidRPr="00D21AEE" w:rsidRDefault="001E1E10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функций на желаемый диапазон А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6790A29D" wp14:editId="5DDA1235">
            <wp:extent cx="85725" cy="76200"/>
            <wp:effectExtent l="0" t="0" r="0" b="0"/>
            <wp:docPr id="22" name="Рисунок 22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sz w:val="15"/>
          <w:szCs w:val="15"/>
          <w:lang w:val="ru-RU"/>
        </w:rPr>
        <w:t xml:space="preserve"> или А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5929975B" wp14:editId="11F96A60">
            <wp:extent cx="104775" cy="66675"/>
            <wp:effectExtent l="0" t="0" r="0" b="0"/>
            <wp:docPr id="23" name="Рисунок 23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C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sz w:val="15"/>
          <w:szCs w:val="15"/>
          <w:lang w:val="ru-RU"/>
        </w:rPr>
        <w:t>.</w:t>
      </w:r>
      <w:r w:rsidRPr="00D21AEE">
        <w:rPr>
          <w:rFonts w:ascii="Arial" w:hAnsi="Arial" w:cs="Arial"/>
          <w:sz w:val="15"/>
          <w:szCs w:val="15"/>
          <w:lang w:val="ru-RU"/>
        </w:rPr>
        <w:br/>
        <w:t>Если измеряемая величина тока заранее не известна, установите переключатель диапазонов в положение наибольшего диапазона и затем уменьшайте его диапазон за диапазоном до тех пор, пока не будет получено удовлетворительное разрешение.</w:t>
      </w:r>
    </w:p>
    <w:p w14:paraId="54347646" w14:textId="77777777" w:rsidR="00CC7915" w:rsidRPr="00D21AEE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Если текущая величина, подлежащая измерению, заранее не известна, выберите самый высокий диапазон.</w:t>
      </w:r>
    </w:p>
    <w:p w14:paraId="7BAA2FB8" w14:textId="77777777" w:rsidR="00CC7915" w:rsidRPr="00D21AEE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Соедините измерительные контакты </w:t>
      </w:r>
      <w:r w:rsidRPr="00D21AEE">
        <w:rPr>
          <w:rFonts w:ascii="Arial" w:hAnsi="Arial" w:cs="Arial"/>
          <w:sz w:val="15"/>
          <w:szCs w:val="15"/>
          <w:lang w:val="ru-RU"/>
        </w:rPr>
        <w:lastRenderedPageBreak/>
        <w:t>последовательно с измеряемой цепью.</w:t>
      </w:r>
    </w:p>
    <w:p w14:paraId="4AF5B34F" w14:textId="77777777" w:rsidR="00CC7915" w:rsidRPr="00D21AEE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Считайте показания на дисплее. Для измерения постоянного тока также будет указана полярность подключения красного измерительного контакта.</w:t>
      </w:r>
    </w:p>
    <w:p w14:paraId="4EECB524" w14:textId="77777777" w:rsidR="003439C3" w:rsidRPr="00D21AEE" w:rsidRDefault="003439C3" w:rsidP="0014705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sz w:val="15"/>
          <w:szCs w:val="15"/>
          <w:lang w:val="ru-RU"/>
        </w:rPr>
        <w:t>Примечание:</w:t>
      </w:r>
      <w:r w:rsidR="00147052" w:rsidRPr="00D21AEE">
        <w:rPr>
          <w:rFonts w:ascii="Arial" w:hAnsi="Arial" w:cs="Arial"/>
          <w:sz w:val="15"/>
          <w:szCs w:val="15"/>
          <w:lang w:val="ru-RU"/>
        </w:rPr>
        <w:t xml:space="preserve"> Если на дисплее отображается символ превышения диапазона “1", необходимо выбрать более высокий диапазон.</w:t>
      </w:r>
    </w:p>
    <w:p w14:paraId="69EDFEF1" w14:textId="77777777" w:rsidR="00CC7915" w:rsidRPr="00D21AEE" w:rsidRDefault="00CC7915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A5A4DB9" w14:textId="77777777" w:rsidR="0061110E" w:rsidRPr="00D21AEE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6-3. Измерьте сопротивление</w:t>
      </w:r>
    </w:p>
    <w:p w14:paraId="25649ACF" w14:textId="77777777" w:rsidR="0061110E" w:rsidRPr="00D21AEE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1F93C08E" w14:textId="77777777" w:rsidR="0061110E" w:rsidRPr="00D21AEE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диапазона в положение диапазон желаемой величины Ом</w:t>
      </w:r>
    </w:p>
    <w:p w14:paraId="024EDAC3" w14:textId="77777777" w:rsidR="0061110E" w:rsidRPr="00D21AEE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Если текущая величина, подлежащая измерению, заранее не известна, выберите самый высокий диапазон.</w:t>
      </w:r>
    </w:p>
    <w:p w14:paraId="262B0FC8" w14:textId="77777777" w:rsidR="0061110E" w:rsidRPr="00D21AEE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5D093430" w14:textId="77777777" w:rsidR="0061110E" w:rsidRPr="00D21AEE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Считайте показания на дисплее.</w:t>
      </w:r>
    </w:p>
    <w:p w14:paraId="4523FFB0" w14:textId="77777777" w:rsidR="0061110E" w:rsidRPr="00D21AEE" w:rsidRDefault="0061110E" w:rsidP="00F85B7C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D21AEE">
        <w:rPr>
          <w:rFonts w:ascii="Arial" w:hAnsi="Arial" w:cs="Arial"/>
          <w:b/>
          <w:sz w:val="15"/>
          <w:szCs w:val="15"/>
          <w:lang w:val="ru-RU"/>
        </w:rPr>
        <w:t>Примечание:</w:t>
      </w:r>
    </w:p>
    <w:p w14:paraId="1114CC25" w14:textId="77777777" w:rsidR="000C3EC0" w:rsidRPr="00D21AEE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Для измерения сопротивления &gt;1 МОм измерителю может потребоваться несколько секунд, чтобы стабилизировать показания. Это нормально для измерения высокого сопротивления.</w:t>
      </w:r>
    </w:p>
    <w:p w14:paraId="65E86CAC" w14:textId="77777777" w:rsidR="0061110E" w:rsidRPr="00D21AEE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Cs/>
          <w:sz w:val="15"/>
          <w:szCs w:val="15"/>
          <w:lang w:val="ru-RU"/>
        </w:rPr>
        <w:t>Когда вход не подключен, т. е. при разомкнутой цепи, символ “1” будет отображаться как индикатор превышения диапазона.</w:t>
      </w:r>
    </w:p>
    <w:p w14:paraId="209DFC65" w14:textId="77777777" w:rsidR="0061110E" w:rsidRPr="00D21AEE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Cs/>
          <w:sz w:val="15"/>
          <w:szCs w:val="15"/>
          <w:lang w:val="ru-RU"/>
        </w:rPr>
        <w:t xml:space="preserve">Перед измерением сопротивления в цепи убедитесь, что испытуемая цепь полностью отключена и все конденсаторы полностью </w:t>
      </w:r>
      <w:r w:rsidRPr="00D21AEE">
        <w:rPr>
          <w:rFonts w:ascii="Arial" w:hAnsi="Arial" w:cs="Arial"/>
          <w:bCs/>
          <w:sz w:val="15"/>
          <w:szCs w:val="15"/>
          <w:lang w:val="ru-RU"/>
        </w:rPr>
        <w:lastRenderedPageBreak/>
        <w:t>обесточены.</w:t>
      </w:r>
    </w:p>
    <w:p w14:paraId="67E87678" w14:textId="77777777" w:rsidR="00D55613" w:rsidRPr="00D21AEE" w:rsidRDefault="00D55613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Диапазон 200 МОм имеет постоянную величину 10 цифр (1 МОм), цифра будет отображаться в состоянии короткого замыкания; ее необходимо вычесть из результата измерения, например: при измерении резистора 100 МОм на дисплее будет отображаться цифра 101,0, а последние 10 цифр должны быть вычтены.</w:t>
      </w:r>
    </w:p>
    <w:p w14:paraId="5C15DA3F" w14:textId="77777777" w:rsidR="0061110E" w:rsidRPr="00D21AEE" w:rsidRDefault="0061110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D627801" w14:textId="77777777" w:rsidR="0061110E" w:rsidRPr="00D21AEE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6-4. Испытание непрерывности</w:t>
      </w:r>
    </w:p>
    <w:p w14:paraId="55A2A564" w14:textId="77777777" w:rsidR="0061110E" w:rsidRPr="00D21AEE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5BAFBDCD" w14:textId="77777777" w:rsidR="0061110E" w:rsidRPr="00D21AEE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Установите переключатель диапазона в положение диапазона 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45A5D2B2" wp14:editId="2872A6AA">
            <wp:extent cx="85725" cy="95250"/>
            <wp:effectExtent l="0" t="0" r="0" b="0"/>
            <wp:docPr id="24" name="Рисунок 24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3E77" w14:textId="77777777" w:rsidR="0061110E" w:rsidRPr="00D21AEE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3095F84E" w14:textId="77777777" w:rsidR="0061110E" w:rsidRPr="00D21AEE" w:rsidRDefault="00D667E4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Если сопротивление цепи ниже, чем около 30±20 Ом,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произвучит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 xml:space="preserve"> зуммер.</w:t>
      </w:r>
    </w:p>
    <w:p w14:paraId="04638E19" w14:textId="77777777" w:rsidR="00CC7915" w:rsidRPr="00D21AEE" w:rsidRDefault="00CC7915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A4F1A50" w14:textId="77777777" w:rsidR="00D667E4" w:rsidRPr="00D21AEE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6-5. Испытание диода</w:t>
      </w:r>
    </w:p>
    <w:p w14:paraId="47B168F8" w14:textId="77777777" w:rsidR="00D667E4" w:rsidRPr="00D21AEE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7C14E04F" w14:textId="77777777" w:rsidR="00D667E4" w:rsidRPr="00D21AEE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Установите переключатель диапазона в положение диапазона 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1EB8A0C1" wp14:editId="51708DAA">
            <wp:extent cx="152400" cy="85725"/>
            <wp:effectExtent l="0" t="0" r="0" b="0"/>
            <wp:docPr id="25" name="Рисунок 25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3E52" w14:textId="77777777" w:rsidR="00D667E4" w:rsidRPr="00D21AEE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красный измерительный контакт к аноду испытуемого диода, а черный - к катоду.</w:t>
      </w:r>
    </w:p>
    <w:p w14:paraId="19D9A0F0" w14:textId="77777777" w:rsidR="00D667E4" w:rsidRPr="00D21AEE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Cs/>
          <w:sz w:val="15"/>
          <w:szCs w:val="15"/>
          <w:lang w:val="ru-RU"/>
        </w:rPr>
        <w:t>Счетчик покажет приблизительное прямое напряжение диода. Если соединения будут реверсированы, то на дисплее появится цифра “1".</w:t>
      </w:r>
    </w:p>
    <w:p w14:paraId="4CFFE629" w14:textId="77777777" w:rsidR="00D667E4" w:rsidRPr="00D21AEE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6-6. Испытание транзистора</w:t>
      </w:r>
    </w:p>
    <w:p w14:paraId="102D9DF8" w14:textId="77777777" w:rsidR="00D667E4" w:rsidRPr="00D21AEE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диапазона в положение диапазона КУТ.</w:t>
      </w:r>
    </w:p>
    <w:p w14:paraId="4111FC39" w14:textId="77777777" w:rsidR="00D667E4" w:rsidRPr="00D21AEE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Определите, является ли транзистор типом NPN или PNP, и найдите эмиттерный, базовый и коллекторный проводы. Вставьте проводы испытуемого транзистора в соответствующие отверстия разъема КУТ.</w:t>
      </w:r>
    </w:p>
    <w:p w14:paraId="6A05FB55" w14:textId="77777777" w:rsidR="00D667E4" w:rsidRPr="00D21AEE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ЖК-дисплей покажет приблизительное значение КУТ.</w:t>
      </w:r>
    </w:p>
    <w:p w14:paraId="0287E9EA" w14:textId="77777777" w:rsidR="00D667E4" w:rsidRPr="00D21AEE" w:rsidRDefault="00D667E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325570D" w14:textId="77777777" w:rsidR="00377E33" w:rsidRPr="00D21AEE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6-7. Измерение температуры</w:t>
      </w:r>
    </w:p>
    <w:p w14:paraId="3A896B89" w14:textId="77777777" w:rsidR="00377E33" w:rsidRPr="00D21AEE" w:rsidRDefault="00377E33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диапазона в положение диапазона °C.</w:t>
      </w:r>
    </w:p>
    <w:p w14:paraId="44EF4122" w14:textId="77777777" w:rsidR="00281480" w:rsidRPr="00D21AEE" w:rsidRDefault="00281480" w:rsidP="00281480">
      <w:pPr>
        <w:numPr>
          <w:ilvl w:val="0"/>
          <w:numId w:val="4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Подключите термопару типа K к измерителю. ЧЕРНЫЙ штекер к разъему "COM", а КРАСНЫЙ к разъему "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mA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" (Примечание: полярность красного тестового провода положительная ”+").</w:t>
      </w:r>
    </w:p>
    <w:p w14:paraId="29A29171" w14:textId="77777777" w:rsidR="00EE23D3" w:rsidRPr="00D21AEE" w:rsidRDefault="00EE23D3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Вставьте черный (или “-“) штекер термопары типа K в гнездо адаптера “-”, а красный (</w:t>
      </w: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или ”</w:t>
      </w:r>
      <w:proofErr w:type="gramEnd"/>
      <w:r w:rsidRPr="00D21AEE">
        <w:rPr>
          <w:rFonts w:ascii="Arial" w:hAnsi="Arial" w:cs="Arial"/>
          <w:sz w:val="15"/>
          <w:szCs w:val="15"/>
          <w:lang w:val="ru-RU"/>
        </w:rPr>
        <w:t>+“) штекер в гнездо адаптера ”+".</w:t>
      </w:r>
    </w:p>
    <w:p w14:paraId="5CB25897" w14:textId="77777777" w:rsidR="00EE23D3" w:rsidRPr="00D21AEE" w:rsidRDefault="00EE23D3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Осторожно прикоснитесь концом термопары измеряемого объекта.</w:t>
      </w:r>
    </w:p>
    <w:p w14:paraId="40FD9011" w14:textId="77777777" w:rsidR="0065679A" w:rsidRPr="00D21AEE" w:rsidRDefault="0065679A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Подождите немного, считайте показания на дисплее.</w:t>
      </w:r>
    </w:p>
    <w:p w14:paraId="5A8CB5A4" w14:textId="77777777" w:rsidR="0065679A" w:rsidRPr="00D21AEE" w:rsidRDefault="0065679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32129C5" w14:textId="77777777" w:rsidR="00F85B7C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6-8. Измерение емкости</w:t>
      </w:r>
    </w:p>
    <w:p w14:paraId="0A4C5891" w14:textId="77777777" w:rsidR="00F85B7C" w:rsidRPr="00D21AEE" w:rsidRDefault="00F85B7C" w:rsidP="00F85B7C">
      <w:pPr>
        <w:numPr>
          <w:ilvl w:val="0"/>
          <w:numId w:val="43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разъему COM, а красный - к разъему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mA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</w:t>
      </w:r>
    </w:p>
    <w:p w14:paraId="2DEE58AA" w14:textId="77777777" w:rsidR="00F85B7C" w:rsidRPr="00D21AEE" w:rsidRDefault="00F85B7C" w:rsidP="00F85B7C">
      <w:pPr>
        <w:numPr>
          <w:ilvl w:val="0"/>
          <w:numId w:val="43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функциональный переключатель в положение F. (Примечание: полярность красного провода положительная “+”)</w:t>
      </w:r>
    </w:p>
    <w:p w14:paraId="2BCC4F1F" w14:textId="77777777" w:rsidR="00F85B7C" w:rsidRPr="00D21AEE" w:rsidRDefault="00F85B7C" w:rsidP="00F85B7C">
      <w:pPr>
        <w:numPr>
          <w:ilvl w:val="0"/>
          <w:numId w:val="43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Подсоедините измерительный контакты поперек измеряемого конденсатора и убедитесь, что </w:t>
      </w:r>
      <w:r w:rsidRPr="00D21AEE">
        <w:rPr>
          <w:rFonts w:ascii="Arial" w:hAnsi="Arial" w:cs="Arial"/>
          <w:sz w:val="15"/>
          <w:szCs w:val="15"/>
          <w:lang w:val="ru-RU"/>
        </w:rPr>
        <w:lastRenderedPageBreak/>
        <w:t>полярность соединения соблюдена.</w:t>
      </w:r>
    </w:p>
    <w:p w14:paraId="5804182D" w14:textId="77777777" w:rsidR="00F85B7C" w:rsidRPr="00D21AEE" w:rsidRDefault="00F85B7C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b/>
          <w:sz w:val="15"/>
          <w:szCs w:val="15"/>
          <w:lang w:val="ru-RU"/>
        </w:rPr>
        <w:t>Примечание:</w:t>
      </w:r>
      <w:r w:rsidR="00177287" w:rsidRPr="00D21AEE">
        <w:rPr>
          <w:rFonts w:ascii="Arial" w:hAnsi="Arial" w:cs="Arial"/>
          <w:sz w:val="15"/>
          <w:szCs w:val="15"/>
          <w:lang w:val="ru-RU"/>
        </w:rPr>
        <w:t xml:space="preserve"> чтобы избежать повреждения счетчика, отключите питание цепи и обесточьте все высоковольтные конденсаторы перед измерением емкости. Испытанный конденсатор должен быть обесточен перед процедурой испытания. Никогда не подавайте напряжение на вход, иначе это может привести к серьезным повреждениям.</w:t>
      </w:r>
    </w:p>
    <w:p w14:paraId="30204DDD" w14:textId="77777777" w:rsidR="0065679A" w:rsidRPr="00D21AEE" w:rsidRDefault="0065679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257F71E" w14:textId="77777777" w:rsidR="007F3442" w:rsidRPr="00D21AEE" w:rsidRDefault="007F3442" w:rsidP="007F3442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6-9. Измерение частоты</w:t>
      </w:r>
    </w:p>
    <w:p w14:paraId="63B01FF3" w14:textId="77777777" w:rsidR="007F3442" w:rsidRPr="00D21AEE" w:rsidRDefault="007F3442" w:rsidP="007F3442">
      <w:pPr>
        <w:numPr>
          <w:ilvl w:val="0"/>
          <w:numId w:val="4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функционального диапазона в требуемое положение "Гц".</w:t>
      </w:r>
    </w:p>
    <w:p w14:paraId="76C69640" w14:textId="77777777" w:rsidR="007F3442" w:rsidRPr="00D21AEE" w:rsidRDefault="007F3442" w:rsidP="007F3442">
      <w:pPr>
        <w:numPr>
          <w:ilvl w:val="0"/>
          <w:numId w:val="4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3B7F0172" w14:textId="77777777" w:rsidR="007F3442" w:rsidRPr="00D21AEE" w:rsidRDefault="007F3442" w:rsidP="007F3442">
      <w:pPr>
        <w:numPr>
          <w:ilvl w:val="0"/>
          <w:numId w:val="4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12675758" w14:textId="77777777" w:rsidR="007F3442" w:rsidRPr="00D21AEE" w:rsidRDefault="007F3442" w:rsidP="007F344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Примечание: не применяйте к входу более 250 В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 Индикация возможна при напряжении выше 100В среднеквадратичного значения, но считывание возможно вне характеристик.</w:t>
      </w:r>
    </w:p>
    <w:p w14:paraId="218E9826" w14:textId="77777777" w:rsidR="004629E1" w:rsidRPr="00D21AEE" w:rsidRDefault="004629E1" w:rsidP="007F344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66FA0B9" w14:textId="77777777" w:rsidR="004629E1" w:rsidRPr="00D21AEE" w:rsidRDefault="004629E1" w:rsidP="004629E1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6-10. Испытание логической системы</w:t>
      </w:r>
    </w:p>
    <w:p w14:paraId="3375DEE1" w14:textId="77777777" w:rsidR="004629E1" w:rsidRPr="00D21AEE" w:rsidRDefault="004629E1" w:rsidP="004629E1">
      <w:pPr>
        <w:numPr>
          <w:ilvl w:val="0"/>
          <w:numId w:val="4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Установите переключатель диапазона функций в положение "ЛОГИКА".</w:t>
      </w:r>
    </w:p>
    <w:p w14:paraId="4BF43960" w14:textId="77777777" w:rsidR="004629E1" w:rsidRPr="00D21AEE" w:rsidRDefault="004629E1" w:rsidP="004629E1">
      <w:pPr>
        <w:numPr>
          <w:ilvl w:val="0"/>
          <w:numId w:val="4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7349F755" w14:textId="77777777" w:rsidR="004629E1" w:rsidRPr="00D21AEE" w:rsidRDefault="004629E1" w:rsidP="004629E1">
      <w:pPr>
        <w:numPr>
          <w:ilvl w:val="0"/>
          <w:numId w:val="4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77A26173" w14:textId="77777777" w:rsidR="004629E1" w:rsidRPr="00D21AEE" w:rsidRDefault="004629E1" w:rsidP="004629E1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Примечание: не применяйте к входу более 250 В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 xml:space="preserve">. </w:t>
      </w:r>
    </w:p>
    <w:p w14:paraId="2B81766F" w14:textId="77777777" w:rsidR="007F3442" w:rsidRPr="00D21AEE" w:rsidRDefault="007F3442" w:rsidP="007F344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0A94B54" w14:textId="77777777" w:rsidR="0065679A" w:rsidRPr="00D21AEE" w:rsidRDefault="00147052" w:rsidP="00F85B7C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7. Автоматическое отключение питания</w:t>
      </w:r>
    </w:p>
    <w:p w14:paraId="19BBA88A" w14:textId="77777777" w:rsidR="0065679A" w:rsidRPr="00D21AEE" w:rsidRDefault="0065679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Если включить счетчик питания примерно на 15 минут, он автоматически выключится. Чтобы включить его снова, просто дважды нажмите кнопку питания.</w:t>
      </w:r>
    </w:p>
    <w:p w14:paraId="4F3D7380" w14:textId="77777777" w:rsidR="0065679A" w:rsidRPr="00D21AEE" w:rsidRDefault="0065679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0384C647" w14:textId="77777777" w:rsidR="00E50438" w:rsidRPr="00D21AEE" w:rsidRDefault="00E50438" w:rsidP="00E50438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8. ВЫБОР УГЛА НАКЛОНА ЖК-ДИСПЛЕЯ</w:t>
      </w:r>
    </w:p>
    <w:p w14:paraId="17B73DEE" w14:textId="77777777" w:rsidR="00E50438" w:rsidRPr="00D21AEE" w:rsidRDefault="00E50438" w:rsidP="00F85B7C">
      <w:pPr>
        <w:spacing w:line="0" w:lineRule="atLeast"/>
        <w:rPr>
          <w:rFonts w:ascii="Arial" w:hAnsi="Arial" w:cs="Arial"/>
          <w:bCs/>
          <w:sz w:val="15"/>
          <w:szCs w:val="15"/>
          <w:lang w:val="ru-RU"/>
        </w:rPr>
      </w:pPr>
      <w:r w:rsidRPr="00D21AEE">
        <w:rPr>
          <w:rFonts w:ascii="Arial" w:hAnsi="Arial" w:cs="Arial"/>
          <w:bCs/>
          <w:sz w:val="15"/>
          <w:szCs w:val="15"/>
          <w:lang w:val="ru-RU"/>
        </w:rPr>
        <w:t>ЖК-дисплей фиксируется в положении лежа в нормальном рабочем состоянии и при хранении. Если при использовании необходимо изменить угол наклона панели дисплея, нажмите кнопку, которая находится на верхней части корпуса, и тогда блок панели дисплея будет снят. Панель дисплея может быть повернута на самый лучший угол.</w:t>
      </w:r>
    </w:p>
    <w:p w14:paraId="6BCF8669" w14:textId="77777777" w:rsidR="007960FF" w:rsidRPr="00D21AEE" w:rsidRDefault="007960FF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136457C5" w14:textId="77777777" w:rsidR="00E50438" w:rsidRPr="00D21AEE" w:rsidRDefault="0076784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6AC5619" wp14:editId="65F79EA7">
            <wp:extent cx="2514600" cy="990600"/>
            <wp:effectExtent l="0" t="0" r="0" b="0"/>
            <wp:docPr id="26" name="Рисунок 26" descr="92系列展开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2系列展开图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7CA28" w14:textId="77777777" w:rsidR="000D3A23" w:rsidRPr="00D21AEE" w:rsidRDefault="00C433F5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br w:type="page"/>
      </w:r>
      <w:r w:rsidRPr="00D21AEE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9. ЗАМЕНА БАТАРЕИ</w:t>
      </w:r>
    </w:p>
    <w:p w14:paraId="73630CBC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Если на дисплее появляется знак “</w:t>
      </w:r>
      <w:r w:rsidR="0076784E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EAB12D1" wp14:editId="678E5C16">
            <wp:extent cx="123825" cy="85725"/>
            <wp:effectExtent l="0" t="0" r="0" b="0"/>
            <wp:docPr id="27" name="Рисунок 27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EE">
        <w:rPr>
          <w:rFonts w:ascii="Arial" w:hAnsi="Arial" w:cs="Arial"/>
          <w:sz w:val="15"/>
          <w:szCs w:val="15"/>
          <w:lang w:val="ru-RU"/>
        </w:rPr>
        <w:t>”, это означает, что батарея должна быть заменена. Выкрутите винты и откройте заднюю крышку, замените разряженную батарею новой батареей (9В IED 6F22, NEDA 1604 или эквивалент).</w:t>
      </w:r>
    </w:p>
    <w:p w14:paraId="39EC8EF2" w14:textId="77777777" w:rsidR="00571D24" w:rsidRPr="00D21AEE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3349D20" w14:textId="77777777" w:rsidR="00571D24" w:rsidRPr="00D21AEE" w:rsidRDefault="00E50438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10. КОМПЛЕКТУЮЩИЕ</w:t>
      </w:r>
    </w:p>
    <w:p w14:paraId="547CABD7" w14:textId="77777777" w:rsidR="00571D24" w:rsidRPr="00D21AEE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Руководство для владельца:</w:t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  <w:t>1 шт.</w:t>
      </w:r>
    </w:p>
    <w:p w14:paraId="4DD9416E" w14:textId="77777777" w:rsidR="00571D24" w:rsidRPr="00D21AEE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измерительные контакты:</w:t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</w:r>
      <w:r w:rsidRPr="00D21AEE">
        <w:rPr>
          <w:rFonts w:ascii="Arial" w:hAnsi="Arial" w:cs="Arial"/>
          <w:sz w:val="15"/>
          <w:szCs w:val="15"/>
          <w:lang w:val="ru-RU"/>
        </w:rPr>
        <w:tab/>
        <w:t>1 пара</w:t>
      </w:r>
    </w:p>
    <w:p w14:paraId="22AFE923" w14:textId="5B330A79" w:rsidR="00571D24" w:rsidRPr="00D21AEE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Термопара типа K (только </w:t>
      </w:r>
      <w:r w:rsidR="00EA4E14">
        <w:rPr>
          <w:rFonts w:ascii="Arial" w:hAnsi="Arial" w:cs="Arial"/>
          <w:sz w:val="15"/>
          <w:szCs w:val="15"/>
        </w:rPr>
        <w:t>OT</w:t>
      </w:r>
      <w:r w:rsidR="00EA4E14" w:rsidRPr="00EA4E14">
        <w:rPr>
          <w:rFonts w:ascii="Arial" w:hAnsi="Arial" w:cs="Arial"/>
          <w:sz w:val="15"/>
          <w:szCs w:val="15"/>
          <w:lang w:val="ru-RU"/>
        </w:rPr>
        <w:t>-</w:t>
      </w:r>
      <w:r w:rsidR="00EA4E14">
        <w:rPr>
          <w:rFonts w:ascii="Arial" w:hAnsi="Arial" w:cs="Arial"/>
          <w:sz w:val="15"/>
          <w:szCs w:val="15"/>
        </w:rPr>
        <w:t>INM</w:t>
      </w:r>
      <w:r w:rsidR="00EA4E14" w:rsidRPr="00EA4E14">
        <w:rPr>
          <w:rFonts w:ascii="Arial" w:hAnsi="Arial" w:cs="Arial"/>
          <w:sz w:val="15"/>
          <w:szCs w:val="15"/>
          <w:lang w:val="ru-RU"/>
        </w:rPr>
        <w:t>29</w:t>
      </w:r>
      <w:proofErr w:type="gramStart"/>
      <w:r w:rsidRPr="00D21AEE">
        <w:rPr>
          <w:rFonts w:ascii="Arial" w:hAnsi="Arial" w:cs="Arial"/>
          <w:sz w:val="15"/>
          <w:szCs w:val="15"/>
          <w:lang w:val="ru-RU"/>
        </w:rPr>
        <w:t>):</w:t>
      </w:r>
      <w:r w:rsidR="00D21AEE">
        <w:rPr>
          <w:rFonts w:ascii="Arial" w:hAnsi="Arial" w:cs="Arial"/>
          <w:sz w:val="15"/>
          <w:szCs w:val="15"/>
          <w:lang w:val="ru-RU"/>
        </w:rPr>
        <w:t xml:space="preserve"> </w:t>
      </w:r>
      <w:r w:rsidR="00EA4E14" w:rsidRPr="00EA4E14">
        <w:rPr>
          <w:rFonts w:ascii="Arial" w:hAnsi="Arial" w:cs="Arial"/>
          <w:sz w:val="15"/>
          <w:szCs w:val="15"/>
          <w:lang w:val="ru-RU"/>
        </w:rPr>
        <w:t xml:space="preserve">  </w:t>
      </w:r>
      <w:proofErr w:type="gramEnd"/>
      <w:r w:rsidR="00EA4E14" w:rsidRPr="00EA4E14">
        <w:rPr>
          <w:rFonts w:ascii="Arial" w:hAnsi="Arial" w:cs="Arial"/>
          <w:sz w:val="15"/>
          <w:szCs w:val="15"/>
          <w:lang w:val="ru-RU"/>
        </w:rPr>
        <w:t xml:space="preserve">      </w:t>
      </w:r>
      <w:r w:rsidRPr="00D21AEE">
        <w:rPr>
          <w:rFonts w:ascii="Arial" w:hAnsi="Arial" w:cs="Arial"/>
          <w:sz w:val="15"/>
          <w:szCs w:val="15"/>
          <w:lang w:val="ru-RU"/>
        </w:rPr>
        <w:t>1 шт.</w:t>
      </w:r>
    </w:p>
    <w:p w14:paraId="518FA4D4" w14:textId="77777777" w:rsidR="000D3A23" w:rsidRPr="00D21AEE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0EB32CF0" w14:textId="77777777" w:rsidR="000D3A23" w:rsidRPr="00D21AEE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D21AEE">
        <w:rPr>
          <w:rFonts w:ascii="Arial" w:hAnsi="Arial" w:cs="Arial"/>
          <w:b/>
          <w:bCs/>
          <w:sz w:val="15"/>
          <w:szCs w:val="15"/>
          <w:lang w:val="ru-RU"/>
        </w:rPr>
        <w:t>11. ЗАМЕНА ПРЕДОХРАНИТЕЛЯ</w:t>
      </w:r>
    </w:p>
    <w:p w14:paraId="0ACFB773" w14:textId="77777777" w:rsidR="00065340" w:rsidRPr="00D21AEE" w:rsidRDefault="007960FF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Замена предохранителей должна производиться только после отсоединения измерительных контактов и отключения питания.</w:t>
      </w:r>
    </w:p>
    <w:p w14:paraId="5DBD7C76" w14:textId="77777777" w:rsidR="00065340" w:rsidRPr="00D21AEE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Выкрутите винты с помощью подходящей отвертки и снимите дно корпуса.</w:t>
      </w:r>
    </w:p>
    <w:p w14:paraId="495C91DC" w14:textId="77777777" w:rsidR="00065340" w:rsidRPr="00D21AEE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Счетчик защищен предохранителем:</w:t>
      </w:r>
    </w:p>
    <w:p w14:paraId="7F547A56" w14:textId="77777777" w:rsidR="00065340" w:rsidRPr="00D21AEE" w:rsidRDefault="00065340" w:rsidP="0016065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 xml:space="preserve">а) мА: Ф0,5 А/250 В быстрый, размеры - </w:t>
      </w:r>
      <w:proofErr w:type="spellStart"/>
      <w:r w:rsidRPr="00D21AEE">
        <w:rPr>
          <w:rFonts w:ascii="Arial" w:hAnsi="Arial" w:cs="Arial"/>
          <w:sz w:val="15"/>
          <w:szCs w:val="15"/>
          <w:lang w:val="ru-RU"/>
        </w:rPr>
        <w:t>диам</w:t>
      </w:r>
      <w:proofErr w:type="spellEnd"/>
      <w:r w:rsidRPr="00D21AEE">
        <w:rPr>
          <w:rFonts w:ascii="Arial" w:hAnsi="Arial" w:cs="Arial"/>
          <w:sz w:val="15"/>
          <w:szCs w:val="15"/>
          <w:lang w:val="ru-RU"/>
        </w:rPr>
        <w:t>. 5 * 20 мм.</w:t>
      </w:r>
    </w:p>
    <w:p w14:paraId="2904A382" w14:textId="77777777" w:rsidR="007338EA" w:rsidRPr="00D21AEE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D21AEE">
        <w:rPr>
          <w:rFonts w:ascii="Arial" w:hAnsi="Arial" w:cs="Arial"/>
          <w:sz w:val="15"/>
          <w:szCs w:val="15"/>
          <w:lang w:val="ru-RU"/>
        </w:rPr>
        <w:t>Замените дно корпуса и установите три винта на свои места. Никогда не работайте с измерителем, если дно корпуса полностью не закрыто.</w:t>
      </w:r>
      <w:r w:rsidRPr="00D21AEE">
        <w:rPr>
          <w:rFonts w:ascii="Arial" w:hAnsi="Arial" w:cs="Arial"/>
          <w:sz w:val="15"/>
          <w:szCs w:val="15"/>
          <w:lang w:val="ru-RU"/>
        </w:rPr>
        <w:br w:type="page"/>
      </w:r>
    </w:p>
    <w:tbl>
      <w:tblPr>
        <w:tblW w:w="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12"/>
      </w:tblGrid>
      <w:tr w:rsidR="006D340E" w:rsidRPr="00EA4E14" w14:paraId="2A39678C" w14:textId="77777777" w:rsidTr="00D21AEE">
        <w:trPr>
          <w:jc w:val="center"/>
        </w:trPr>
        <w:tc>
          <w:tcPr>
            <w:tcW w:w="3412" w:type="dxa"/>
            <w:shd w:val="clear" w:color="auto" w:fill="CCCCCC"/>
          </w:tcPr>
          <w:p w14:paraId="32017151" w14:textId="77777777" w:rsidR="00E26F09" w:rsidRPr="00D21AEE" w:rsidRDefault="00E26F09" w:rsidP="002F0BF7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УТИЛИЗАЦИЯ ЭТОГО ИЗДЕЛИЯ</w:t>
            </w:r>
          </w:p>
          <w:p w14:paraId="7C650803" w14:textId="77777777" w:rsidR="00E26F09" w:rsidRPr="00D21AEE" w:rsidRDefault="00E26F09" w:rsidP="002F0BF7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Уважаемый клиент,</w:t>
            </w:r>
          </w:p>
          <w:p w14:paraId="4AF16841" w14:textId="6A86F4C3" w:rsidR="00E26F09" w:rsidRPr="00D21AEE" w:rsidRDefault="00E26F09" w:rsidP="002F0BF7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D21AEE">
              <w:rPr>
                <w:rFonts w:ascii="Arial" w:hAnsi="Arial" w:cs="Arial"/>
                <w:sz w:val="15"/>
                <w:szCs w:val="15"/>
                <w:lang w:val="ru-RU"/>
              </w:rPr>
              <w:t>Если вы в какой-то момент намерены утилизировать это изделие, то имейте в виду, что многие его компоненты состоят из ценных материалов, которые могут быть переработаны. Пожалуйста, не выбрасывайте его в мусорное ведро, а проконсультируйтесь с вашим местным советом по вопросам утилизации отходов в вашем районе.</w:t>
            </w:r>
          </w:p>
        </w:tc>
      </w:tr>
    </w:tbl>
    <w:p w14:paraId="774628D8" w14:textId="63188E99" w:rsidR="00E26F09" w:rsidRPr="00D21AEE" w:rsidRDefault="00EA4E1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D2BA37" wp14:editId="4245F0EE">
                <wp:simplePos x="0" y="0"/>
                <wp:positionH relativeFrom="column">
                  <wp:posOffset>928687</wp:posOffset>
                </wp:positionH>
                <wp:positionV relativeFrom="paragraph">
                  <wp:posOffset>570230</wp:posOffset>
                </wp:positionV>
                <wp:extent cx="666750" cy="198120"/>
                <wp:effectExtent l="0" t="0" r="0" b="317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8A316D" w14:textId="77777777" w:rsidR="00E526E0" w:rsidRPr="00A566AF" w:rsidRDefault="00E526E0" w:rsidP="00E526E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566AF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ru-RU"/>
                              </w:rPr>
                              <w:t>PN: 31.11.9201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BA37" id="Text Box 59" o:spid="_x0000_s1041" type="#_x0000_t202" style="position:absolute;left:0;text-align:left;margin-left:73.1pt;margin-top:44.9pt;width:52.5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" filled="f" stroked="f">
                <v:textbox inset="0,0,0,0">
                  <w:txbxContent>
                    <w:p w14:paraId="5B8A316D" w14:textId="77777777" w:rsidR="00E526E0" w:rsidRPr="00A566AF" w:rsidRDefault="00E526E0" w:rsidP="00E526E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566AF">
                        <w:rPr>
                          <w:rFonts w:ascii="Arial" w:hAnsi="Arial" w:cs="Arial"/>
                          <w:sz w:val="13"/>
                          <w:szCs w:val="13"/>
                          <w:lang w:val="ru-RU"/>
                        </w:rPr>
                        <w:t>PN: 31.11.9201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55680" behindDoc="0" locked="0" layoutInCell="1" allowOverlap="1" wp14:anchorId="446E4FAB" wp14:editId="3D39E105">
            <wp:simplePos x="0" y="0"/>
            <wp:positionH relativeFrom="column">
              <wp:posOffset>1133475</wp:posOffset>
            </wp:positionH>
            <wp:positionV relativeFrom="paragraph">
              <wp:posOffset>23177</wp:posOffset>
            </wp:positionV>
            <wp:extent cx="253365" cy="378460"/>
            <wp:effectExtent l="0" t="0" r="0" b="0"/>
            <wp:wrapNone/>
            <wp:docPr id="63" name="Рисунок 63" descr="垃圾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垃圾桶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F09" w:rsidRPr="00D21AEE" w:rsidSect="00E526E0">
      <w:headerReference w:type="default" r:id="rId29"/>
      <w:footerReference w:type="default" r:id="rId30"/>
      <w:pgSz w:w="4536" w:h="6804" w:code="9"/>
      <w:pgMar w:top="397" w:right="284" w:bottom="397" w:left="284" w:header="227" w:footer="227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96C4" w14:textId="77777777" w:rsidR="00CA0065" w:rsidRDefault="00CA0065">
      <w:r>
        <w:separator/>
      </w:r>
    </w:p>
  </w:endnote>
  <w:endnote w:type="continuationSeparator" w:id="0">
    <w:p w14:paraId="73B43B16" w14:textId="77777777" w:rsidR="00CA0065" w:rsidRDefault="00C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AA86" w14:textId="77777777" w:rsidR="00E526E0" w:rsidRPr="00E526E0" w:rsidRDefault="00E526E0" w:rsidP="00E526E0">
    <w:pPr>
      <w:pStyle w:val="a4"/>
      <w:jc w:val="center"/>
      <w:rPr>
        <w:rFonts w:ascii="Arial" w:hAnsi="Arial" w:cs="Arial"/>
        <w:sz w:val="13"/>
        <w:szCs w:val="13"/>
      </w:rPr>
    </w:pPr>
    <w:r w:rsidRPr="00E526E0">
      <w:rPr>
        <w:rFonts w:ascii="Arial" w:hAnsi="Arial" w:cs="Arial"/>
        <w:kern w:val="0"/>
        <w:sz w:val="13"/>
        <w:szCs w:val="13"/>
        <w:lang w:val="ru-RU"/>
      </w:rPr>
      <w:t xml:space="preserve">- </w:t>
    </w:r>
    <w:r w:rsidRPr="00E526E0">
      <w:rPr>
        <w:rFonts w:ascii="Arial" w:hAnsi="Arial" w:cs="Arial"/>
        <w:kern w:val="0"/>
        <w:sz w:val="13"/>
        <w:szCs w:val="13"/>
      </w:rPr>
      <w:fldChar w:fldCharType="begin"/>
    </w:r>
    <w:r w:rsidRPr="00E526E0">
      <w:rPr>
        <w:rFonts w:ascii="Arial" w:hAnsi="Arial" w:cs="Arial"/>
        <w:kern w:val="0"/>
        <w:sz w:val="13"/>
        <w:szCs w:val="13"/>
        <w:lang w:val="ru-RU"/>
      </w:rPr>
      <w:instrText xml:space="preserve"> PAGE </w:instrText>
    </w:r>
    <w:r w:rsidRPr="00E526E0">
      <w:rPr>
        <w:rFonts w:ascii="Arial" w:hAnsi="Arial" w:cs="Arial"/>
        <w:kern w:val="0"/>
        <w:sz w:val="13"/>
        <w:szCs w:val="13"/>
      </w:rPr>
      <w:fldChar w:fldCharType="separate"/>
    </w:r>
    <w:r w:rsidR="0076784E">
      <w:rPr>
        <w:rFonts w:ascii="Arial" w:hAnsi="Arial" w:cs="Arial"/>
        <w:noProof/>
        <w:kern w:val="0"/>
        <w:sz w:val="13"/>
        <w:szCs w:val="13"/>
        <w:lang w:val="ru-RU"/>
      </w:rPr>
      <w:t>19</w:t>
    </w:r>
    <w:r w:rsidRPr="00E526E0">
      <w:rPr>
        <w:rFonts w:ascii="Arial" w:hAnsi="Arial" w:cs="Arial"/>
        <w:kern w:val="0"/>
        <w:sz w:val="13"/>
        <w:szCs w:val="13"/>
      </w:rPr>
      <w:fldChar w:fldCharType="end"/>
    </w:r>
    <w:r w:rsidRPr="00E526E0">
      <w:rPr>
        <w:rFonts w:ascii="Arial" w:hAnsi="Arial" w:cs="Arial"/>
        <w:kern w:val="0"/>
        <w:sz w:val="13"/>
        <w:szCs w:val="13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FD97" w14:textId="77777777" w:rsidR="00CA0065" w:rsidRDefault="00CA0065">
      <w:r>
        <w:separator/>
      </w:r>
    </w:p>
  </w:footnote>
  <w:footnote w:type="continuationSeparator" w:id="0">
    <w:p w14:paraId="3E5710B6" w14:textId="77777777" w:rsidR="00CA0065" w:rsidRDefault="00CA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2D1F" w14:textId="77777777" w:rsidR="00EC782E" w:rsidRDefault="00EC78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2F0A4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49.5pt;height:32.25pt" o:bullet="t">
        <v:imagedata r:id="rId1" o:title="DC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15169"/>
    <w:multiLevelType w:val="hybridMultilevel"/>
    <w:tmpl w:val="FE48B2B4"/>
    <w:lvl w:ilvl="0" w:tplc="B206005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4A3A0E4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9B6C5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B0A11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CA275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AECA0E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EA439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8613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052E0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A70228"/>
    <w:multiLevelType w:val="hybridMultilevel"/>
    <w:tmpl w:val="28DA8458"/>
    <w:lvl w:ilvl="0" w:tplc="7D48CD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223E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24EBD1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51E01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608C9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0FE7F4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824CD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8024F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C4C2AF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21AA0"/>
    <w:multiLevelType w:val="hybridMultilevel"/>
    <w:tmpl w:val="45262C3C"/>
    <w:lvl w:ilvl="0" w:tplc="949E1B0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4AAC096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3B67F1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74A5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EA2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76C054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24AC7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52D9B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5BCCEE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320962"/>
    <w:multiLevelType w:val="hybridMultilevel"/>
    <w:tmpl w:val="5EE60CB0"/>
    <w:lvl w:ilvl="0" w:tplc="8DE4E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42E32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EDE6F3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1C6C2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622B9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122968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5C6BF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F864B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B6462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9F0A3C"/>
    <w:multiLevelType w:val="hybridMultilevel"/>
    <w:tmpl w:val="B032F9D2"/>
    <w:lvl w:ilvl="0" w:tplc="5D6C564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B2F4A8E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45615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D86E5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543C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6334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2C893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FA617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E3080F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665141"/>
    <w:multiLevelType w:val="hybridMultilevel"/>
    <w:tmpl w:val="E3B89E3C"/>
    <w:lvl w:ilvl="0" w:tplc="94D4F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B4C6D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12AB0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69227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E2942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CB448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A0846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7E64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84EE9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567E"/>
    <w:multiLevelType w:val="hybridMultilevel"/>
    <w:tmpl w:val="922E766E"/>
    <w:lvl w:ilvl="0" w:tplc="591AB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90B03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B6EFB5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23EB9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7E8BD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1A8D13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60848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A8F4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97AB46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4033D7"/>
    <w:multiLevelType w:val="hybridMultilevel"/>
    <w:tmpl w:val="0510A10A"/>
    <w:lvl w:ilvl="0" w:tplc="6806403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91A6FC8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B180216E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EBA6D39A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5C767710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0D2EEFA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7CC2877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3A308EC8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908C886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1A126103"/>
    <w:multiLevelType w:val="hybridMultilevel"/>
    <w:tmpl w:val="AA60AF80"/>
    <w:lvl w:ilvl="0" w:tplc="3FF02A12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570AB6B8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2A0122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C48F6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8AC1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3D094B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160FE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1EA7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C2CC0E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072B92"/>
    <w:multiLevelType w:val="hybridMultilevel"/>
    <w:tmpl w:val="B32C3482"/>
    <w:lvl w:ilvl="0" w:tplc="DB34E34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73CCF724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40FFF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A5DA0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653D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0BE03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A4407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26EFE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96E093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2A1609"/>
    <w:multiLevelType w:val="hybridMultilevel"/>
    <w:tmpl w:val="F2DA4C0C"/>
    <w:lvl w:ilvl="0" w:tplc="F438B82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6A9F1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37037D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1A85B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7E7BD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2D60C2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0E5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2A7D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6E2E72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3502FC"/>
    <w:multiLevelType w:val="hybridMultilevel"/>
    <w:tmpl w:val="CB3A2C86"/>
    <w:lvl w:ilvl="0" w:tplc="198095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DED1B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778D47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0E82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827F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3D8BEF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E0652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7467A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7AA4A9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7934A7"/>
    <w:multiLevelType w:val="hybridMultilevel"/>
    <w:tmpl w:val="68248996"/>
    <w:lvl w:ilvl="0" w:tplc="5938378C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83222DA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28A467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2B202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4023E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96189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CDEDF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0D14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DB6244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D872FA"/>
    <w:multiLevelType w:val="hybridMultilevel"/>
    <w:tmpl w:val="ABB24F1A"/>
    <w:lvl w:ilvl="0" w:tplc="D910FD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C658B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DDE0F2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A76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98DA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432FBE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D8E7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EC4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E10BAB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0138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2EA82E8B"/>
    <w:multiLevelType w:val="hybridMultilevel"/>
    <w:tmpl w:val="9872CA76"/>
    <w:lvl w:ilvl="0" w:tplc="EE62C578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31340F66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6EA50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D4083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5639B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E2E94C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EE09A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6B4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04A8B9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210DA"/>
    <w:multiLevelType w:val="hybridMultilevel"/>
    <w:tmpl w:val="72DCE990"/>
    <w:lvl w:ilvl="0" w:tplc="D1D44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CA168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6C059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0BAE9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46C87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3AA865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4AED2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B0265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2440D8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E40F92"/>
    <w:multiLevelType w:val="hybridMultilevel"/>
    <w:tmpl w:val="0F663F4C"/>
    <w:lvl w:ilvl="0" w:tplc="7764C5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D477A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79C78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6A3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78CE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F4C6D7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58C15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161B1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95EAD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934C3E"/>
    <w:multiLevelType w:val="hybridMultilevel"/>
    <w:tmpl w:val="6B900D1E"/>
    <w:lvl w:ilvl="0" w:tplc="1C8A61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AA830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94291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370CE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7ABC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2960F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A84AF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3E1BB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7C61DE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E1FCC"/>
    <w:multiLevelType w:val="hybridMultilevel"/>
    <w:tmpl w:val="22EE8568"/>
    <w:lvl w:ilvl="0" w:tplc="2C5403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5820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F005A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BEC5C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7E67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17CDCD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F5E05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A4A83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D70F43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DC2E43"/>
    <w:multiLevelType w:val="hybridMultilevel"/>
    <w:tmpl w:val="DDD4D08E"/>
    <w:lvl w:ilvl="0" w:tplc="77845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EED40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B0AA6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D6A96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54FDD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5503AE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D164C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4EAB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FEC611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889202D"/>
    <w:multiLevelType w:val="hybridMultilevel"/>
    <w:tmpl w:val="0CF8D592"/>
    <w:lvl w:ilvl="0" w:tplc="80DAA3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0A132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F04C10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000E3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8C0C4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6B4CB6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469B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44EA2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A2454D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CE7832"/>
    <w:multiLevelType w:val="hybridMultilevel"/>
    <w:tmpl w:val="15E42FDC"/>
    <w:lvl w:ilvl="0" w:tplc="4EC8D2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BE05B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C68648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00E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8057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86EC3B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6F4E1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7E87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F1048B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111081"/>
    <w:multiLevelType w:val="hybridMultilevel"/>
    <w:tmpl w:val="CB18FDCC"/>
    <w:lvl w:ilvl="0" w:tplc="F680303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FE81D18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1CA844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C248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3C80B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58D29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56C1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FAD87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2631D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473222"/>
    <w:multiLevelType w:val="hybridMultilevel"/>
    <w:tmpl w:val="1E0AD06E"/>
    <w:lvl w:ilvl="0" w:tplc="F350F5C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53C87E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8FE873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B947A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0610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680F78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166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C6773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8C6D5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4112DC"/>
    <w:multiLevelType w:val="hybridMultilevel"/>
    <w:tmpl w:val="4C20B9B6"/>
    <w:lvl w:ilvl="0" w:tplc="C4AEF8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E0279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EBA717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A72A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D2A2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E98A9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10A2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54851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204653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4C1DBA"/>
    <w:multiLevelType w:val="hybridMultilevel"/>
    <w:tmpl w:val="BADC4498"/>
    <w:lvl w:ilvl="0" w:tplc="B9DEF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899F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132B9C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9ACB5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0C482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32E54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FD4D9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C039B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1DA57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B223D3"/>
    <w:multiLevelType w:val="hybridMultilevel"/>
    <w:tmpl w:val="19FAF742"/>
    <w:lvl w:ilvl="0" w:tplc="4A309188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AE60037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FBAA91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DD28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AE43A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79AE8E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DBAD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CCD5E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1D435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2A435C"/>
    <w:multiLevelType w:val="hybridMultilevel"/>
    <w:tmpl w:val="D042EC26"/>
    <w:lvl w:ilvl="0" w:tplc="E3F255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803C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78EDFE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16EF9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8E206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74E8BC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EAF7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9E62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E4A3D2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983D3C"/>
    <w:multiLevelType w:val="hybridMultilevel"/>
    <w:tmpl w:val="AE44DD92"/>
    <w:lvl w:ilvl="0" w:tplc="4286764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0A025CE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F47C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DBADE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C80BB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2CCBB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C3C9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7AFE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2001A9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A043579"/>
    <w:multiLevelType w:val="hybridMultilevel"/>
    <w:tmpl w:val="AC54B270"/>
    <w:lvl w:ilvl="0" w:tplc="4DD425A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7DCC7F5A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55C32E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C2E8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AA178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212527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9FC44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36554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E46B7B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6A796B"/>
    <w:multiLevelType w:val="multilevel"/>
    <w:tmpl w:val="BADC4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D17796"/>
    <w:multiLevelType w:val="hybridMultilevel"/>
    <w:tmpl w:val="C5A003E0"/>
    <w:lvl w:ilvl="0" w:tplc="7F8EFA6A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385EC56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2986EC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3FA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50D95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ACE540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8BC2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4A01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BA6F59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367132"/>
    <w:multiLevelType w:val="hybridMultilevel"/>
    <w:tmpl w:val="CE367B3E"/>
    <w:lvl w:ilvl="0" w:tplc="CD140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3020F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214A17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08E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0258B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156E2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CCAF6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94AAA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4E0F32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745167"/>
    <w:multiLevelType w:val="hybridMultilevel"/>
    <w:tmpl w:val="353E0CB8"/>
    <w:lvl w:ilvl="0" w:tplc="9BE08276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86C6CEF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1703E9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36615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222BB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9E09FD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81AB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9E6F9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F9ECF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70566E"/>
    <w:multiLevelType w:val="hybridMultilevel"/>
    <w:tmpl w:val="F730942C"/>
    <w:lvl w:ilvl="0" w:tplc="36E2E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6036D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600EEE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0A2F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D24C5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11025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C58F6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CC93C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FF45E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BCA2D1E"/>
    <w:multiLevelType w:val="hybridMultilevel"/>
    <w:tmpl w:val="3794BB90"/>
    <w:lvl w:ilvl="0" w:tplc="D088A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872C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6389C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85C29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0380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518CB5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E5051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50471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446FB6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5D2D66"/>
    <w:multiLevelType w:val="hybridMultilevel"/>
    <w:tmpl w:val="D1EC0A0A"/>
    <w:lvl w:ilvl="0" w:tplc="9EDE56C8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D0A61BAA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70C202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260FE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266A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176C2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A8041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7860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312952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BE0F7F"/>
    <w:multiLevelType w:val="hybridMultilevel"/>
    <w:tmpl w:val="44C804D4"/>
    <w:lvl w:ilvl="0" w:tplc="5FE089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DAA1A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D58632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4CCC7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E64B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9CC4E4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39AFB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00D03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9F0B22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8C45A5"/>
    <w:multiLevelType w:val="hybridMultilevel"/>
    <w:tmpl w:val="0442BAC4"/>
    <w:lvl w:ilvl="0" w:tplc="38F68C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DE12F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F0416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CE812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169ED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A0EA30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53863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A2925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65CCA1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D202D1"/>
    <w:multiLevelType w:val="hybridMultilevel"/>
    <w:tmpl w:val="7BFE589A"/>
    <w:lvl w:ilvl="0" w:tplc="E8383D4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1D245D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C0AB4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85000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64AF6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952F03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3148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C88CD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AB48E8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69661D"/>
    <w:multiLevelType w:val="hybridMultilevel"/>
    <w:tmpl w:val="4E8EFA14"/>
    <w:lvl w:ilvl="0" w:tplc="0E8A314E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ED3A6B5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64C6DF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F3AB6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8A51C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76859E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D4636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BEB97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CC4EC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F25C6F"/>
    <w:multiLevelType w:val="hybridMultilevel"/>
    <w:tmpl w:val="C246B098"/>
    <w:lvl w:ilvl="0" w:tplc="EA86C2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3BC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7F6A59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5F490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16CB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0969EA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69016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5E2F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822566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187204B"/>
    <w:multiLevelType w:val="hybridMultilevel"/>
    <w:tmpl w:val="47B20C84"/>
    <w:lvl w:ilvl="0" w:tplc="B6406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B2B0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C0276D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25253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EA61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9EE3E9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6DA5C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DEE6B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0044F5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D90C81"/>
    <w:multiLevelType w:val="hybridMultilevel"/>
    <w:tmpl w:val="A81831D4"/>
    <w:lvl w:ilvl="0" w:tplc="2FDA247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2706868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7E0E499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6DA29D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AEC8A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3F4F9A8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8A6DD5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10354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C3E3F4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62B2598"/>
    <w:multiLevelType w:val="hybridMultilevel"/>
    <w:tmpl w:val="CD6C60BC"/>
    <w:lvl w:ilvl="0" w:tplc="C6E26A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FC481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0D06EA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7CCA7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C2E0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4A284A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26B9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58836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4E48F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5"/>
  </w:num>
  <w:num w:numId="5">
    <w:abstractNumId w:val="15"/>
  </w:num>
  <w:num w:numId="6">
    <w:abstractNumId w:val="13"/>
  </w:num>
  <w:num w:numId="7">
    <w:abstractNumId w:val="9"/>
  </w:num>
  <w:num w:numId="8">
    <w:abstractNumId w:val="31"/>
  </w:num>
  <w:num w:numId="9">
    <w:abstractNumId w:val="42"/>
  </w:num>
  <w:num w:numId="10">
    <w:abstractNumId w:val="16"/>
  </w:num>
  <w:num w:numId="11">
    <w:abstractNumId w:val="33"/>
  </w:num>
  <w:num w:numId="12">
    <w:abstractNumId w:val="38"/>
  </w:num>
  <w:num w:numId="13">
    <w:abstractNumId w:val="30"/>
  </w:num>
  <w:num w:numId="14">
    <w:abstractNumId w:val="45"/>
  </w:num>
  <w:num w:numId="15">
    <w:abstractNumId w:val="28"/>
  </w:num>
  <w:num w:numId="16">
    <w:abstractNumId w:val="3"/>
  </w:num>
  <w:num w:numId="17">
    <w:abstractNumId w:val="14"/>
  </w:num>
  <w:num w:numId="18">
    <w:abstractNumId w:val="6"/>
  </w:num>
  <w:num w:numId="19">
    <w:abstractNumId w:val="12"/>
  </w:num>
  <w:num w:numId="20">
    <w:abstractNumId w:val="7"/>
  </w:num>
  <w:num w:numId="21">
    <w:abstractNumId w:val="36"/>
  </w:num>
  <w:num w:numId="22">
    <w:abstractNumId w:val="2"/>
  </w:num>
  <w:num w:numId="23">
    <w:abstractNumId w:val="40"/>
  </w:num>
  <w:num w:numId="24">
    <w:abstractNumId w:val="21"/>
  </w:num>
  <w:num w:numId="25">
    <w:abstractNumId w:val="23"/>
  </w:num>
  <w:num w:numId="26">
    <w:abstractNumId w:val="27"/>
  </w:num>
  <w:num w:numId="27">
    <w:abstractNumId w:val="32"/>
  </w:num>
  <w:num w:numId="28">
    <w:abstractNumId w:val="29"/>
  </w:num>
  <w:num w:numId="29">
    <w:abstractNumId w:val="8"/>
  </w:num>
  <w:num w:numId="30">
    <w:abstractNumId w:val="20"/>
  </w:num>
  <w:num w:numId="31">
    <w:abstractNumId w:val="19"/>
  </w:num>
  <w:num w:numId="32">
    <w:abstractNumId w:val="44"/>
  </w:num>
  <w:num w:numId="33">
    <w:abstractNumId w:val="25"/>
  </w:num>
  <w:num w:numId="34">
    <w:abstractNumId w:val="43"/>
  </w:num>
  <w:num w:numId="35">
    <w:abstractNumId w:val="41"/>
  </w:num>
  <w:num w:numId="36">
    <w:abstractNumId w:val="26"/>
  </w:num>
  <w:num w:numId="37">
    <w:abstractNumId w:val="11"/>
  </w:num>
  <w:num w:numId="38">
    <w:abstractNumId w:val="46"/>
  </w:num>
  <w:num w:numId="39">
    <w:abstractNumId w:val="17"/>
  </w:num>
  <w:num w:numId="40">
    <w:abstractNumId w:val="18"/>
  </w:num>
  <w:num w:numId="41">
    <w:abstractNumId w:val="34"/>
  </w:num>
  <w:num w:numId="42">
    <w:abstractNumId w:val="24"/>
  </w:num>
  <w:num w:numId="43">
    <w:abstractNumId w:val="4"/>
  </w:num>
  <w:num w:numId="44">
    <w:abstractNumId w:val="22"/>
  </w:num>
  <w:num w:numId="45">
    <w:abstractNumId w:val="39"/>
  </w:num>
  <w:num w:numId="46">
    <w:abstractNumId w:val="3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9D"/>
    <w:rsid w:val="00003B1E"/>
    <w:rsid w:val="0003038E"/>
    <w:rsid w:val="00041CC2"/>
    <w:rsid w:val="00044C68"/>
    <w:rsid w:val="00050791"/>
    <w:rsid w:val="00051957"/>
    <w:rsid w:val="000533CB"/>
    <w:rsid w:val="00054A9E"/>
    <w:rsid w:val="00055660"/>
    <w:rsid w:val="00065340"/>
    <w:rsid w:val="000719E9"/>
    <w:rsid w:val="00081EBD"/>
    <w:rsid w:val="000A7BCA"/>
    <w:rsid w:val="000B1BB6"/>
    <w:rsid w:val="000B2FFE"/>
    <w:rsid w:val="000C3EC0"/>
    <w:rsid w:val="000C42CA"/>
    <w:rsid w:val="000D3A23"/>
    <w:rsid w:val="000D6CD3"/>
    <w:rsid w:val="0014459A"/>
    <w:rsid w:val="00147052"/>
    <w:rsid w:val="00160652"/>
    <w:rsid w:val="00177287"/>
    <w:rsid w:val="001A5080"/>
    <w:rsid w:val="001B52FD"/>
    <w:rsid w:val="001B7544"/>
    <w:rsid w:val="001B798E"/>
    <w:rsid w:val="001D7276"/>
    <w:rsid w:val="001E1E10"/>
    <w:rsid w:val="002006BB"/>
    <w:rsid w:val="00216BF6"/>
    <w:rsid w:val="00231034"/>
    <w:rsid w:val="002335E3"/>
    <w:rsid w:val="00251FEC"/>
    <w:rsid w:val="0025314D"/>
    <w:rsid w:val="00281480"/>
    <w:rsid w:val="00293B90"/>
    <w:rsid w:val="002A23CD"/>
    <w:rsid w:val="002B467C"/>
    <w:rsid w:val="002D5FF1"/>
    <w:rsid w:val="002D72C8"/>
    <w:rsid w:val="002E2CA8"/>
    <w:rsid w:val="002F0BF7"/>
    <w:rsid w:val="00326BEF"/>
    <w:rsid w:val="003439C3"/>
    <w:rsid w:val="00343FC4"/>
    <w:rsid w:val="00355031"/>
    <w:rsid w:val="00377E33"/>
    <w:rsid w:val="00382131"/>
    <w:rsid w:val="003955AB"/>
    <w:rsid w:val="003C3484"/>
    <w:rsid w:val="003D071A"/>
    <w:rsid w:val="003D7448"/>
    <w:rsid w:val="004106C2"/>
    <w:rsid w:val="004208D9"/>
    <w:rsid w:val="004339AD"/>
    <w:rsid w:val="004471A3"/>
    <w:rsid w:val="0045324E"/>
    <w:rsid w:val="004556B6"/>
    <w:rsid w:val="004629E1"/>
    <w:rsid w:val="00477F08"/>
    <w:rsid w:val="00496BA7"/>
    <w:rsid w:val="004A1937"/>
    <w:rsid w:val="004C6745"/>
    <w:rsid w:val="00502E39"/>
    <w:rsid w:val="00516EF7"/>
    <w:rsid w:val="0053538E"/>
    <w:rsid w:val="00550EF0"/>
    <w:rsid w:val="00557BEE"/>
    <w:rsid w:val="00563D52"/>
    <w:rsid w:val="00571D24"/>
    <w:rsid w:val="0057418C"/>
    <w:rsid w:val="005A4D94"/>
    <w:rsid w:val="005B378F"/>
    <w:rsid w:val="005B43AB"/>
    <w:rsid w:val="00602F5C"/>
    <w:rsid w:val="00610455"/>
    <w:rsid w:val="0061110E"/>
    <w:rsid w:val="00613498"/>
    <w:rsid w:val="006143F0"/>
    <w:rsid w:val="006223CB"/>
    <w:rsid w:val="0062539D"/>
    <w:rsid w:val="0065679A"/>
    <w:rsid w:val="00683466"/>
    <w:rsid w:val="00687597"/>
    <w:rsid w:val="006923D9"/>
    <w:rsid w:val="006A1719"/>
    <w:rsid w:val="006C0C13"/>
    <w:rsid w:val="006C47A2"/>
    <w:rsid w:val="006D340E"/>
    <w:rsid w:val="006E78CA"/>
    <w:rsid w:val="0070511C"/>
    <w:rsid w:val="00705AE5"/>
    <w:rsid w:val="007333D4"/>
    <w:rsid w:val="007338EA"/>
    <w:rsid w:val="007350D2"/>
    <w:rsid w:val="00765CCE"/>
    <w:rsid w:val="0076784E"/>
    <w:rsid w:val="00787064"/>
    <w:rsid w:val="00791D23"/>
    <w:rsid w:val="00792394"/>
    <w:rsid w:val="007960FF"/>
    <w:rsid w:val="007A649F"/>
    <w:rsid w:val="007B3C39"/>
    <w:rsid w:val="007B694E"/>
    <w:rsid w:val="007C1808"/>
    <w:rsid w:val="007F3442"/>
    <w:rsid w:val="00802088"/>
    <w:rsid w:val="00804BE1"/>
    <w:rsid w:val="00807BA0"/>
    <w:rsid w:val="008219FF"/>
    <w:rsid w:val="0084637B"/>
    <w:rsid w:val="00860913"/>
    <w:rsid w:val="00882C65"/>
    <w:rsid w:val="008916B4"/>
    <w:rsid w:val="008C2050"/>
    <w:rsid w:val="008D1313"/>
    <w:rsid w:val="008D2082"/>
    <w:rsid w:val="008E3315"/>
    <w:rsid w:val="008E42CA"/>
    <w:rsid w:val="008F7719"/>
    <w:rsid w:val="00921BF6"/>
    <w:rsid w:val="00927AA7"/>
    <w:rsid w:val="00930332"/>
    <w:rsid w:val="00942DC6"/>
    <w:rsid w:val="00954DCF"/>
    <w:rsid w:val="00960FCF"/>
    <w:rsid w:val="0096213B"/>
    <w:rsid w:val="0097356E"/>
    <w:rsid w:val="009823CA"/>
    <w:rsid w:val="009D46BD"/>
    <w:rsid w:val="009F1D02"/>
    <w:rsid w:val="00A13309"/>
    <w:rsid w:val="00A44902"/>
    <w:rsid w:val="00A47082"/>
    <w:rsid w:val="00A566AF"/>
    <w:rsid w:val="00A6152A"/>
    <w:rsid w:val="00A657CA"/>
    <w:rsid w:val="00A9045A"/>
    <w:rsid w:val="00AA7695"/>
    <w:rsid w:val="00AC3A3D"/>
    <w:rsid w:val="00AE53D3"/>
    <w:rsid w:val="00B102E4"/>
    <w:rsid w:val="00B10A22"/>
    <w:rsid w:val="00B1310B"/>
    <w:rsid w:val="00B31B2A"/>
    <w:rsid w:val="00B37500"/>
    <w:rsid w:val="00B832BE"/>
    <w:rsid w:val="00B85842"/>
    <w:rsid w:val="00C0234F"/>
    <w:rsid w:val="00C30932"/>
    <w:rsid w:val="00C401B7"/>
    <w:rsid w:val="00C433F5"/>
    <w:rsid w:val="00C7325C"/>
    <w:rsid w:val="00C76778"/>
    <w:rsid w:val="00C853E7"/>
    <w:rsid w:val="00C95D3E"/>
    <w:rsid w:val="00CA0065"/>
    <w:rsid w:val="00CC1E85"/>
    <w:rsid w:val="00CC7915"/>
    <w:rsid w:val="00CE0F4A"/>
    <w:rsid w:val="00CE2542"/>
    <w:rsid w:val="00CE7466"/>
    <w:rsid w:val="00CF0392"/>
    <w:rsid w:val="00D10699"/>
    <w:rsid w:val="00D10798"/>
    <w:rsid w:val="00D2035E"/>
    <w:rsid w:val="00D21AEE"/>
    <w:rsid w:val="00D31222"/>
    <w:rsid w:val="00D37A87"/>
    <w:rsid w:val="00D42E63"/>
    <w:rsid w:val="00D55613"/>
    <w:rsid w:val="00D573BD"/>
    <w:rsid w:val="00D667E4"/>
    <w:rsid w:val="00D735FC"/>
    <w:rsid w:val="00D93BD6"/>
    <w:rsid w:val="00D95C77"/>
    <w:rsid w:val="00DA3C2A"/>
    <w:rsid w:val="00DB6014"/>
    <w:rsid w:val="00DC2E41"/>
    <w:rsid w:val="00DC353F"/>
    <w:rsid w:val="00DC773D"/>
    <w:rsid w:val="00DD2D4C"/>
    <w:rsid w:val="00DE3E0D"/>
    <w:rsid w:val="00DF649A"/>
    <w:rsid w:val="00E26F09"/>
    <w:rsid w:val="00E32614"/>
    <w:rsid w:val="00E3593C"/>
    <w:rsid w:val="00E50438"/>
    <w:rsid w:val="00E5213F"/>
    <w:rsid w:val="00E5264A"/>
    <w:rsid w:val="00E526E0"/>
    <w:rsid w:val="00E774FF"/>
    <w:rsid w:val="00E9505C"/>
    <w:rsid w:val="00E969FF"/>
    <w:rsid w:val="00EA4E14"/>
    <w:rsid w:val="00EC782E"/>
    <w:rsid w:val="00EE23D3"/>
    <w:rsid w:val="00EF32EC"/>
    <w:rsid w:val="00EF5BB1"/>
    <w:rsid w:val="00F01170"/>
    <w:rsid w:val="00F01FF3"/>
    <w:rsid w:val="00F07672"/>
    <w:rsid w:val="00F530AE"/>
    <w:rsid w:val="00F65883"/>
    <w:rsid w:val="00F85B7C"/>
    <w:rsid w:val="00F97E2A"/>
    <w:rsid w:val="00FB5F66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A71DA"/>
  <w15:docId w15:val="{F8DD8AEA-C771-435B-99A7-7C32145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100" w:firstLine="165"/>
      <w:outlineLvl w:val="0"/>
    </w:pPr>
    <w:rPr>
      <w:rFonts w:ascii="Arial" w:hAnsi="Arial" w:cs="Arial"/>
      <w:b/>
      <w:bCs/>
      <w:spacing w:val="-8"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FC2B6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18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8"/>
    </w:rPr>
  </w:style>
  <w:style w:type="table" w:styleId="a6">
    <w:name w:val="Table Grid"/>
    <w:basedOn w:val="a1"/>
    <w:rsid w:val="00E26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942DC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DC6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character" w:customStyle="1" w:styleId="Bodytext25pt">
    <w:name w:val="Body text (2) + 5 pt"/>
    <w:aliases w:val="Not Bold"/>
    <w:rsid w:val="00942DC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en-US" w:eastAsia="en-US" w:bidi="en-US"/>
    </w:rPr>
  </w:style>
  <w:style w:type="paragraph" w:styleId="a7">
    <w:name w:val="Balloon Text"/>
    <w:basedOn w:val="a"/>
    <w:link w:val="a8"/>
    <w:rsid w:val="00767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784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Weihua Electronic Co., Ltd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Jinshui</dc:creator>
  <cp:keywords/>
  <dc:description/>
  <cp:lastModifiedBy>zasranec2488@gmail.com</cp:lastModifiedBy>
  <cp:revision>3</cp:revision>
  <cp:lastPrinted>2013-02-05T09:30:00Z</cp:lastPrinted>
  <dcterms:created xsi:type="dcterms:W3CDTF">2020-04-16T11:40:00Z</dcterms:created>
  <dcterms:modified xsi:type="dcterms:W3CDTF">2020-04-21T03:46:00Z</dcterms:modified>
</cp:coreProperties>
</file>